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872342124"/>
        <w:docPartObj>
          <w:docPartGallery w:val="Cover Pages"/>
          <w:docPartUnique/>
        </w:docPartObj>
      </w:sdtPr>
      <w:sdtEndPr/>
      <w:sdtContent>
        <w:p w14:paraId="082282B2" w14:textId="70A33CAA" w:rsidR="003958E1" w:rsidRDefault="003958E1" w:rsidP="00970603"/>
        <w:p w14:paraId="2E6CDBA3" w14:textId="07ED4C8E" w:rsidR="008E19B8" w:rsidRDefault="002920BF" w:rsidP="00970603">
          <w:pPr>
            <w:sectPr w:rsidR="008E19B8" w:rsidSect="00526556">
              <w:headerReference w:type="default" r:id="rId8"/>
              <w:footerReference w:type="default" r:id="rId9"/>
              <w:headerReference w:type="first" r:id="rId10"/>
              <w:footerReference w:type="first" r:id="rId11"/>
              <w:pgSz w:w="11900" w:h="16840"/>
              <w:pgMar w:top="1418" w:right="1134" w:bottom="1134" w:left="1134" w:header="851" w:footer="0" w:gutter="0"/>
              <w:pgNumType w:start="0"/>
              <w:cols w:space="708"/>
              <w:titlePg/>
              <w:docGrid w:linePitch="360"/>
            </w:sectPr>
          </w:pPr>
          <w:r>
            <w:rPr>
              <w:noProof/>
            </w:rPr>
            <mc:AlternateContent>
              <mc:Choice Requires="wps">
                <w:drawing>
                  <wp:anchor distT="0" distB="0" distL="114300" distR="114300" simplePos="0" relativeHeight="251659264" behindDoc="0" locked="0" layoutInCell="1" allowOverlap="1" wp14:anchorId="33A3DADE" wp14:editId="79F7F611">
                    <wp:simplePos x="0" y="0"/>
                    <wp:positionH relativeFrom="page">
                      <wp:posOffset>-1562100</wp:posOffset>
                    </wp:positionH>
                    <wp:positionV relativeFrom="page">
                      <wp:posOffset>2247900</wp:posOffset>
                    </wp:positionV>
                    <wp:extent cx="10677525" cy="4914900"/>
                    <wp:effectExtent l="0" t="0" r="0" b="0"/>
                    <wp:wrapNone/>
                    <wp:docPr id="33" name="Rettangolo 3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0677525" cy="49149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5A23C91" w14:textId="77777777" w:rsidR="002920BF" w:rsidRDefault="002920BF" w:rsidP="002920BF">
                                <w:pPr>
                                  <w:spacing w:after="80"/>
                                  <w:jc w:val="center"/>
                                  <w:rPr>
                                    <w:rFonts w:eastAsia="Times New Roman" w:cs="Arial"/>
                                    <w:b/>
                                    <w:color w:val="333399"/>
                                    <w:sz w:val="56"/>
                                    <w:szCs w:val="60"/>
                                    <w:lang w:eastAsia="it-IT"/>
                                  </w:rPr>
                                </w:pPr>
                                <w:r w:rsidRPr="00F47A3C">
                                  <w:rPr>
                                    <w:rFonts w:eastAsia="Times New Roman" w:cs="Arial"/>
                                    <w:b/>
                                    <w:color w:val="333399"/>
                                    <w:sz w:val="56"/>
                                    <w:szCs w:val="60"/>
                                    <w:lang w:eastAsia="it-IT"/>
                                  </w:rPr>
                                  <w:t xml:space="preserve">INTERREG V A Italy – Croatia </w:t>
                                </w:r>
                              </w:p>
                              <w:p w14:paraId="163AF543" w14:textId="7A4F0C92" w:rsidR="002920BF" w:rsidRPr="00F47A3C" w:rsidRDefault="002920BF" w:rsidP="002920BF">
                                <w:pPr>
                                  <w:spacing w:after="80"/>
                                  <w:jc w:val="center"/>
                                  <w:rPr>
                                    <w:rFonts w:eastAsia="Times New Roman" w:cs="Arial"/>
                                    <w:b/>
                                    <w:color w:val="333399"/>
                                    <w:sz w:val="56"/>
                                    <w:szCs w:val="60"/>
                                    <w:lang w:eastAsia="it-IT"/>
                                  </w:rPr>
                                </w:pPr>
                                <w:r w:rsidRPr="00F47A3C">
                                  <w:rPr>
                                    <w:rFonts w:eastAsia="Times New Roman" w:cs="Arial"/>
                                    <w:b/>
                                    <w:color w:val="333399"/>
                                    <w:sz w:val="56"/>
                                    <w:szCs w:val="60"/>
                                    <w:lang w:eastAsia="it-IT"/>
                                  </w:rPr>
                                  <w:t>CBC Programme</w:t>
                                </w:r>
                              </w:p>
                              <w:p w14:paraId="4667C69B" w14:textId="6B402B2B" w:rsidR="002920BF" w:rsidRPr="002920BF" w:rsidRDefault="0081723B" w:rsidP="00BF1D72">
                                <w:pPr>
                                  <w:spacing w:after="160"/>
                                  <w:jc w:val="center"/>
                                  <w:rPr>
                                    <w:color w:val="1ABAE9"/>
                                    <w:sz w:val="56"/>
                                    <w:szCs w:val="56"/>
                                  </w:rPr>
                                </w:pPr>
                                <w:r>
                                  <w:rPr>
                                    <w:color w:val="1ABAE9"/>
                                    <w:sz w:val="56"/>
                                    <w:szCs w:val="56"/>
                                  </w:rPr>
                                  <w:pict w14:anchorId="17C4F747">
                                    <v:rect id="_x0000_i1026" style="width:0;height:1.5pt" o:hralign="center" o:hrstd="t" o:hr="t" fillcolor="#a0a0a0" stroked="f"/>
                                  </w:pict>
                                </w:r>
                              </w:p>
                              <w:p w14:paraId="3E3ECD0F" w14:textId="795B80C4" w:rsidR="00BF1D72" w:rsidRPr="00BF1D72" w:rsidRDefault="00BF1D72" w:rsidP="00BF1D72">
                                <w:pPr>
                                  <w:spacing w:after="160"/>
                                  <w:jc w:val="center"/>
                                  <w:rPr>
                                    <w:color w:val="1ABAE9"/>
                                    <w:sz w:val="56"/>
                                    <w:szCs w:val="56"/>
                                    <w:lang w:val="en-US"/>
                                  </w:rPr>
                                </w:pPr>
                                <w:r w:rsidRPr="00BF1D72">
                                  <w:rPr>
                                    <w:color w:val="1ABAE9"/>
                                    <w:sz w:val="56"/>
                                    <w:szCs w:val="56"/>
                                    <w:lang w:val="en-US"/>
                                  </w:rPr>
                                  <w:t>FACTSHEET n.7</w:t>
                                </w:r>
                              </w:p>
                              <w:p w14:paraId="0A4D8986" w14:textId="4442BE6D" w:rsidR="00BF1D72" w:rsidRPr="00BF1D72" w:rsidRDefault="00BF1D72" w:rsidP="00BF1D72">
                                <w:pPr>
                                  <w:jc w:val="center"/>
                                  <w:rPr>
                                    <w:color w:val="1ABAE9"/>
                                    <w:sz w:val="56"/>
                                    <w:szCs w:val="56"/>
                                    <w:lang w:val="en-US"/>
                                  </w:rPr>
                                </w:pPr>
                                <w:r w:rsidRPr="00BF1D72">
                                  <w:rPr>
                                    <w:color w:val="1ABAE9"/>
                                    <w:sz w:val="56"/>
                                    <w:szCs w:val="56"/>
                                    <w:lang w:val="en-US"/>
                                  </w:rPr>
                                  <w:t>PROJECT CLOSURE</w:t>
                                </w:r>
                                <w:r w:rsidR="00685A51">
                                  <w:rPr>
                                    <w:color w:val="1ABAE9"/>
                                    <w:sz w:val="56"/>
                                    <w:szCs w:val="56"/>
                                    <w:lang w:val="en-US"/>
                                  </w:rPr>
                                  <w:t xml:space="preserve"> – Annex I</w:t>
                                </w:r>
                              </w:p>
                              <w:p w14:paraId="27403D6B" w14:textId="77777777" w:rsidR="00BF1D72" w:rsidRDefault="00BF1D72" w:rsidP="003958E1">
                                <w:pPr>
                                  <w:jc w:val="center"/>
                                  <w:rPr>
                                    <w:rFonts w:ascii="Arial" w:eastAsia="Calibri" w:hAnsi="Arial" w:cs="Arial"/>
                                    <w:color w:val="262626" w:themeColor="text1" w:themeTint="D9"/>
                                    <w:sz w:val="40"/>
                                    <w:szCs w:val="40"/>
                                    <w:lang w:val="en-US"/>
                                  </w:rPr>
                                </w:pPr>
                              </w:p>
                              <w:p w14:paraId="55F5300E" w14:textId="7A97A920" w:rsidR="003958E1" w:rsidRPr="00BF1D72" w:rsidRDefault="00BF1D72" w:rsidP="003958E1">
                                <w:pPr>
                                  <w:jc w:val="center"/>
                                  <w:rPr>
                                    <w:lang w:val="en-US"/>
                                  </w:rPr>
                                </w:pPr>
                                <w:r>
                                  <w:rPr>
                                    <w:rFonts w:ascii="Arial" w:eastAsia="Calibri" w:hAnsi="Arial" w:cs="Arial"/>
                                    <w:color w:val="262626" w:themeColor="text1" w:themeTint="D9"/>
                                    <w:sz w:val="40"/>
                                    <w:szCs w:val="40"/>
                                    <w:lang w:val="en-US"/>
                                  </w:rPr>
                                  <w:t>Version of 23</w:t>
                                </w:r>
                                <w:r w:rsidRPr="00BF1D72">
                                  <w:rPr>
                                    <w:rFonts w:ascii="Arial" w:eastAsia="Calibri" w:hAnsi="Arial" w:cs="Arial"/>
                                    <w:color w:val="262626" w:themeColor="text1" w:themeTint="D9"/>
                                    <w:sz w:val="40"/>
                                    <w:szCs w:val="40"/>
                                    <w:vertAlign w:val="superscript"/>
                                    <w:lang w:val="en-US"/>
                                  </w:rPr>
                                  <w:t>rd</w:t>
                                </w:r>
                                <w:r>
                                  <w:rPr>
                                    <w:rFonts w:ascii="Arial" w:eastAsia="Calibri" w:hAnsi="Arial" w:cs="Arial"/>
                                    <w:color w:val="262626" w:themeColor="text1" w:themeTint="D9"/>
                                    <w:sz w:val="40"/>
                                    <w:szCs w:val="40"/>
                                    <w:lang w:val="en-US"/>
                                  </w:rPr>
                                  <w:t xml:space="preserve"> August 2021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3A3DADE" id="Rettangolo 33" o:spid="_x0000_s1026" style="position:absolute;margin-left:-123pt;margin-top:177pt;width:840.75pt;height:387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" filled="f" stroked="f" strokeweight="1pt">
                    <o:lock v:ext="edit" aspectratio="t"/>
                    <v:textbox>
                      <w:txbxContent>
                        <w:p w14:paraId="45A23C91" w14:textId="77777777" w:rsidR="002920BF" w:rsidRDefault="002920BF" w:rsidP="002920BF">
                          <w:pPr>
                            <w:spacing w:after="80"/>
                            <w:jc w:val="center"/>
                            <w:rPr>
                              <w:rFonts w:eastAsia="Times New Roman" w:cs="Arial"/>
                              <w:b/>
                              <w:color w:val="333399"/>
                              <w:sz w:val="56"/>
                              <w:szCs w:val="60"/>
                              <w:lang w:eastAsia="it-IT"/>
                            </w:rPr>
                          </w:pPr>
                          <w:r w:rsidRPr="00F47A3C">
                            <w:rPr>
                              <w:rFonts w:eastAsia="Times New Roman" w:cs="Arial"/>
                              <w:b/>
                              <w:color w:val="333399"/>
                              <w:sz w:val="56"/>
                              <w:szCs w:val="60"/>
                              <w:lang w:eastAsia="it-IT"/>
                            </w:rPr>
                            <w:t xml:space="preserve">INTERREG V A Italy – Croatia </w:t>
                          </w:r>
                        </w:p>
                        <w:p w14:paraId="163AF543" w14:textId="7A4F0C92" w:rsidR="002920BF" w:rsidRPr="00F47A3C" w:rsidRDefault="002920BF" w:rsidP="002920BF">
                          <w:pPr>
                            <w:spacing w:after="80"/>
                            <w:jc w:val="center"/>
                            <w:rPr>
                              <w:rFonts w:eastAsia="Times New Roman" w:cs="Arial"/>
                              <w:b/>
                              <w:color w:val="333399"/>
                              <w:sz w:val="56"/>
                              <w:szCs w:val="60"/>
                              <w:lang w:eastAsia="it-IT"/>
                            </w:rPr>
                          </w:pPr>
                          <w:r w:rsidRPr="00F47A3C">
                            <w:rPr>
                              <w:rFonts w:eastAsia="Times New Roman" w:cs="Arial"/>
                              <w:b/>
                              <w:color w:val="333399"/>
                              <w:sz w:val="56"/>
                              <w:szCs w:val="60"/>
                              <w:lang w:eastAsia="it-IT"/>
                            </w:rPr>
                            <w:t>CBC Programme</w:t>
                          </w:r>
                        </w:p>
                        <w:p w14:paraId="4667C69B" w14:textId="6B402B2B" w:rsidR="002920BF" w:rsidRPr="002920BF" w:rsidRDefault="0081723B" w:rsidP="00BF1D72">
                          <w:pPr>
                            <w:spacing w:after="160"/>
                            <w:jc w:val="center"/>
                            <w:rPr>
                              <w:color w:val="1ABAE9"/>
                              <w:sz w:val="56"/>
                              <w:szCs w:val="56"/>
                            </w:rPr>
                          </w:pPr>
                          <w:r>
                            <w:rPr>
                              <w:color w:val="1ABAE9"/>
                              <w:sz w:val="56"/>
                              <w:szCs w:val="56"/>
                            </w:rPr>
                            <w:pict w14:anchorId="17C4F747">
                              <v:rect id="_x0000_i1026" style="width:0;height:1.5pt" o:hralign="center" o:hrstd="t" o:hr="t" fillcolor="#a0a0a0" stroked="f"/>
                            </w:pict>
                          </w:r>
                        </w:p>
                        <w:p w14:paraId="3E3ECD0F" w14:textId="795B80C4" w:rsidR="00BF1D72" w:rsidRPr="00BF1D72" w:rsidRDefault="00BF1D72" w:rsidP="00BF1D72">
                          <w:pPr>
                            <w:spacing w:after="160"/>
                            <w:jc w:val="center"/>
                            <w:rPr>
                              <w:color w:val="1ABAE9"/>
                              <w:sz w:val="56"/>
                              <w:szCs w:val="56"/>
                              <w:lang w:val="en-US"/>
                            </w:rPr>
                          </w:pPr>
                          <w:r w:rsidRPr="00BF1D72">
                            <w:rPr>
                              <w:color w:val="1ABAE9"/>
                              <w:sz w:val="56"/>
                              <w:szCs w:val="56"/>
                              <w:lang w:val="en-US"/>
                            </w:rPr>
                            <w:t>FACTSHEET n.7</w:t>
                          </w:r>
                        </w:p>
                        <w:p w14:paraId="0A4D8986" w14:textId="4442BE6D" w:rsidR="00BF1D72" w:rsidRPr="00BF1D72" w:rsidRDefault="00BF1D72" w:rsidP="00BF1D72">
                          <w:pPr>
                            <w:jc w:val="center"/>
                            <w:rPr>
                              <w:color w:val="1ABAE9"/>
                              <w:sz w:val="56"/>
                              <w:szCs w:val="56"/>
                              <w:lang w:val="en-US"/>
                            </w:rPr>
                          </w:pPr>
                          <w:r w:rsidRPr="00BF1D72">
                            <w:rPr>
                              <w:color w:val="1ABAE9"/>
                              <w:sz w:val="56"/>
                              <w:szCs w:val="56"/>
                              <w:lang w:val="en-US"/>
                            </w:rPr>
                            <w:t>PROJECT CLOSURE</w:t>
                          </w:r>
                          <w:r w:rsidR="00685A51">
                            <w:rPr>
                              <w:color w:val="1ABAE9"/>
                              <w:sz w:val="56"/>
                              <w:szCs w:val="56"/>
                              <w:lang w:val="en-US"/>
                            </w:rPr>
                            <w:t xml:space="preserve"> – Annex I</w:t>
                          </w:r>
                        </w:p>
                        <w:p w14:paraId="27403D6B" w14:textId="77777777" w:rsidR="00BF1D72" w:rsidRDefault="00BF1D72" w:rsidP="003958E1">
                          <w:pPr>
                            <w:jc w:val="center"/>
                            <w:rPr>
                              <w:rFonts w:ascii="Arial" w:eastAsia="Calibri" w:hAnsi="Arial" w:cs="Arial"/>
                              <w:color w:val="262626" w:themeColor="text1" w:themeTint="D9"/>
                              <w:sz w:val="40"/>
                              <w:szCs w:val="40"/>
                              <w:lang w:val="en-US"/>
                            </w:rPr>
                          </w:pPr>
                        </w:p>
                        <w:p w14:paraId="55F5300E" w14:textId="7A97A920" w:rsidR="003958E1" w:rsidRPr="00BF1D72" w:rsidRDefault="00BF1D72" w:rsidP="003958E1">
                          <w:pPr>
                            <w:jc w:val="center"/>
                            <w:rPr>
                              <w:lang w:val="en-US"/>
                            </w:rPr>
                          </w:pPr>
                          <w:r>
                            <w:rPr>
                              <w:rFonts w:ascii="Arial" w:eastAsia="Calibri" w:hAnsi="Arial" w:cs="Arial"/>
                              <w:color w:val="262626" w:themeColor="text1" w:themeTint="D9"/>
                              <w:sz w:val="40"/>
                              <w:szCs w:val="40"/>
                              <w:lang w:val="en-US"/>
                            </w:rPr>
                            <w:t>Version of 23</w:t>
                          </w:r>
                          <w:r w:rsidRPr="00BF1D72">
                            <w:rPr>
                              <w:rFonts w:ascii="Arial" w:eastAsia="Calibri" w:hAnsi="Arial" w:cs="Arial"/>
                              <w:color w:val="262626" w:themeColor="text1" w:themeTint="D9"/>
                              <w:sz w:val="40"/>
                              <w:szCs w:val="40"/>
                              <w:vertAlign w:val="superscript"/>
                              <w:lang w:val="en-US"/>
                            </w:rPr>
                            <w:t>rd</w:t>
                          </w:r>
                          <w:r>
                            <w:rPr>
                              <w:rFonts w:ascii="Arial" w:eastAsia="Calibri" w:hAnsi="Arial" w:cs="Arial"/>
                              <w:color w:val="262626" w:themeColor="text1" w:themeTint="D9"/>
                              <w:sz w:val="40"/>
                              <w:szCs w:val="40"/>
                              <w:lang w:val="en-US"/>
                            </w:rPr>
                            <w:t xml:space="preserve"> August 2021</w:t>
                          </w:r>
                        </w:p>
                      </w:txbxContent>
                    </v:textbox>
                    <w10:wrap anchorx="page" anchory="page"/>
                  </v:rect>
                </w:pict>
              </mc:Fallback>
            </mc:AlternateContent>
          </w:r>
        </w:p>
        <w:p w14:paraId="6978D5B1" w14:textId="0C83314C" w:rsidR="004C352F" w:rsidRDefault="0081723B" w:rsidP="00970603"/>
      </w:sdtContent>
    </w:sdt>
    <w:p w14:paraId="5AC3E4AE" w14:textId="77777777" w:rsidR="00BF1D72" w:rsidRDefault="00BF1D72" w:rsidP="00BF1D72">
      <w:pPr>
        <w:pStyle w:val="Titolo1"/>
        <w:jc w:val="center"/>
        <w:rPr>
          <w:rFonts w:ascii="Calibri" w:eastAsia="Calibri" w:hAnsi="Calibri" w:cs="Calibri"/>
          <w:b/>
          <w:color w:val="000000"/>
        </w:rPr>
      </w:pPr>
      <w:bookmarkStart w:id="0" w:name="_Toc83731067"/>
      <w:r>
        <w:rPr>
          <w:rFonts w:ascii="Calibri" w:eastAsia="Calibri" w:hAnsi="Calibri" w:cs="Calibri"/>
          <w:b/>
          <w:color w:val="000000"/>
        </w:rPr>
        <w:t>ANNEX I</w:t>
      </w:r>
      <w:bookmarkEnd w:id="0"/>
    </w:p>
    <w:p w14:paraId="2828C925" w14:textId="77777777" w:rsidR="00BF1D72" w:rsidRPr="00BF1D72" w:rsidRDefault="00BF1D72" w:rsidP="00BF1D72">
      <w:pPr>
        <w:jc w:val="center"/>
        <w:rPr>
          <w:lang w:val="en-US"/>
        </w:rPr>
      </w:pPr>
      <w:r w:rsidRPr="00BF1D72">
        <w:rPr>
          <w:b/>
          <w:lang w:val="en-US"/>
        </w:rPr>
        <w:t>TEMPLATE FOR THE FINAL ACTIVITY REPORT</w:t>
      </w:r>
    </w:p>
    <w:p w14:paraId="3FB9536D" w14:textId="77777777" w:rsidR="00BF1D72" w:rsidRPr="00BF1D72" w:rsidRDefault="00BF1D72" w:rsidP="00BF1D72">
      <w:pPr>
        <w:jc w:val="center"/>
        <w:rPr>
          <w:b/>
          <w:sz w:val="20"/>
          <w:szCs w:val="20"/>
          <w:lang w:val="en-US"/>
        </w:rPr>
      </w:pPr>
      <w:r w:rsidRPr="00BF1D72">
        <w:rPr>
          <w:b/>
          <w:sz w:val="20"/>
          <w:szCs w:val="20"/>
          <w:lang w:val="en-US"/>
        </w:rPr>
        <w:t>(MINIMUM INFORMATION TO BE COLLECTED BY THE LP ON THE PROJECT AS A WHOLE)</w:t>
      </w:r>
    </w:p>
    <w:p w14:paraId="43C26546" w14:textId="77777777" w:rsidR="00BF1D72" w:rsidRPr="00BF1D72" w:rsidRDefault="00BF1D72" w:rsidP="00BF1D72">
      <w:pPr>
        <w:jc w:val="both"/>
        <w:rPr>
          <w:color w:val="00000A"/>
          <w:lang w:val="en-US"/>
        </w:rPr>
      </w:pPr>
      <w:r w:rsidRPr="00BF1D72">
        <w:rPr>
          <w:color w:val="00000A"/>
          <w:lang w:val="en-US"/>
        </w:rPr>
        <w:t xml:space="preserve">To the Last Progress Report should be attached (in the section “Annexes”) a </w:t>
      </w:r>
      <w:r w:rsidRPr="00BF1D72">
        <w:rPr>
          <w:color w:val="00000A"/>
          <w:u w:val="single"/>
          <w:lang w:val="en-US"/>
        </w:rPr>
        <w:t>Final Activity Report focused on project results, outputs and on the impact in the area of cooperation generated by the project</w:t>
      </w:r>
      <w:r w:rsidRPr="00BF1D72">
        <w:rPr>
          <w:color w:val="00000A"/>
          <w:lang w:val="en-US"/>
        </w:rPr>
        <w:t>.</w:t>
      </w:r>
    </w:p>
    <w:p w14:paraId="13B3FEC1" w14:textId="77777777" w:rsidR="00BF1D72" w:rsidRPr="00BF1D72" w:rsidRDefault="00BF1D72" w:rsidP="00BF1D72">
      <w:pPr>
        <w:jc w:val="both"/>
        <w:rPr>
          <w:color w:val="00000A"/>
          <w:lang w:val="en-US"/>
        </w:rPr>
      </w:pPr>
      <w:r w:rsidRPr="00BF1D72">
        <w:rPr>
          <w:color w:val="00000A"/>
          <w:lang w:val="en-US"/>
        </w:rPr>
        <w:t xml:space="preserve">The Final Activity Report at project level does not replace (but it is added to) the usual Activity Reports that LP and PPs have to prepare and upload in SIU.  </w:t>
      </w:r>
    </w:p>
    <w:p w14:paraId="7B410129" w14:textId="77777777" w:rsidR="00BF1D72" w:rsidRPr="00BF1D72" w:rsidRDefault="00BF1D72" w:rsidP="00BF1D72">
      <w:pPr>
        <w:jc w:val="both"/>
        <w:rPr>
          <w:color w:val="00000A"/>
          <w:lang w:val="en-US"/>
        </w:rPr>
      </w:pPr>
      <w:r w:rsidRPr="00BF1D72">
        <w:rPr>
          <w:color w:val="00000A"/>
          <w:lang w:val="en-US"/>
        </w:rPr>
        <w:t>The final Activity Report is composed of 2 parts:</w:t>
      </w:r>
    </w:p>
    <w:p w14:paraId="07D673F0" w14:textId="77777777" w:rsidR="00BF1D72" w:rsidRPr="00BF1D72" w:rsidRDefault="00BF1D72" w:rsidP="00BF1D72">
      <w:pPr>
        <w:numPr>
          <w:ilvl w:val="0"/>
          <w:numId w:val="1"/>
        </w:numPr>
        <w:spacing w:after="200" w:line="276" w:lineRule="auto"/>
        <w:jc w:val="both"/>
        <w:rPr>
          <w:color w:val="00000A"/>
          <w:lang w:val="en-US"/>
        </w:rPr>
      </w:pPr>
      <w:r w:rsidRPr="00BF1D72">
        <w:rPr>
          <w:color w:val="00000A"/>
          <w:lang w:val="en-US"/>
        </w:rPr>
        <w:t>the first part provides details and assessment of the project implementation and results, compared to the information already provided in the different progress reports, in order to give back a cumulative illustration of what the project delivered;</w:t>
      </w:r>
    </w:p>
    <w:p w14:paraId="492A8359" w14:textId="77777777" w:rsidR="00BF1D72" w:rsidRPr="00BF1D72" w:rsidRDefault="00BF1D72" w:rsidP="00BF1D72">
      <w:pPr>
        <w:numPr>
          <w:ilvl w:val="0"/>
          <w:numId w:val="1"/>
        </w:numPr>
        <w:spacing w:after="200" w:line="276" w:lineRule="auto"/>
        <w:jc w:val="both"/>
        <w:rPr>
          <w:color w:val="00000A"/>
          <w:lang w:val="en-US"/>
        </w:rPr>
      </w:pPr>
      <w:r w:rsidRPr="00BF1D72">
        <w:rPr>
          <w:color w:val="00000A"/>
          <w:lang w:val="en-US"/>
        </w:rPr>
        <w:t>the second part provides a collection of data from the project which will then be aggregated at the Programme level.</w:t>
      </w:r>
    </w:p>
    <w:p w14:paraId="7EFDB9E8" w14:textId="77777777" w:rsidR="00BF1D72" w:rsidRDefault="00BF1D72" w:rsidP="00BF1D72">
      <w:pPr>
        <w:jc w:val="both"/>
        <w:rPr>
          <w:color w:val="00000A"/>
        </w:rPr>
      </w:pPr>
      <w:r>
        <w:rPr>
          <w:b/>
          <w:color w:val="00000A"/>
        </w:rPr>
        <w:t>PART 1</w:t>
      </w:r>
    </w:p>
    <w:p w14:paraId="66D1EB8B" w14:textId="77777777" w:rsidR="00BF1D72" w:rsidRDefault="00BF1D72" w:rsidP="00BF1D72">
      <w:pPr>
        <w:numPr>
          <w:ilvl w:val="0"/>
          <w:numId w:val="2"/>
        </w:numPr>
        <w:spacing w:line="256" w:lineRule="auto"/>
      </w:pPr>
      <w:r>
        <w:rPr>
          <w:b/>
        </w:rPr>
        <w:t>PROJECT HIGHLIGHTS</w:t>
      </w:r>
    </w:p>
    <w:p w14:paraId="1E4633DA" w14:textId="77777777" w:rsidR="00BF1D72" w:rsidRPr="00BF1D72" w:rsidRDefault="00BF1D72" w:rsidP="00BF1D72">
      <w:pPr>
        <w:spacing w:line="256" w:lineRule="auto"/>
        <w:ind w:left="709"/>
        <w:jc w:val="both"/>
        <w:rPr>
          <w:i/>
          <w:lang w:val="en-US"/>
        </w:rPr>
      </w:pPr>
      <w:r w:rsidRPr="00BF1D72">
        <w:rPr>
          <w:i/>
          <w:lang w:val="en-US"/>
        </w:rPr>
        <w:t xml:space="preserve">Please provide a cumulative overview of the project’s achievements </w:t>
      </w:r>
    </w:p>
    <w:p w14:paraId="063FEB72" w14:textId="77777777" w:rsidR="00BF1D72" w:rsidRDefault="00BF1D72" w:rsidP="00BF1D72">
      <w:pPr>
        <w:spacing w:line="256" w:lineRule="auto"/>
        <w:ind w:left="709"/>
        <w:jc w:val="both"/>
        <w:rPr>
          <w:i/>
        </w:rPr>
      </w:pPr>
      <w:r>
        <w:rPr>
          <w:i/>
        </w:rPr>
        <w:t>Max 1500 characters spaces included</w:t>
      </w:r>
    </w:p>
    <w:tbl>
      <w:tblPr>
        <w:tblStyle w:val="15"/>
        <w:tblW w:w="8647"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47"/>
      </w:tblGrid>
      <w:tr w:rsidR="00BF1D72" w:rsidRPr="007C52DF" w14:paraId="262C90EF" w14:textId="77777777" w:rsidTr="00433E8E">
        <w:tc>
          <w:tcPr>
            <w:tcW w:w="8647" w:type="dxa"/>
          </w:tcPr>
          <w:p w14:paraId="5D381F32" w14:textId="77777777" w:rsidR="00BF1D72" w:rsidRDefault="00BF1D72" w:rsidP="00433E8E">
            <w:pPr>
              <w:spacing w:line="256" w:lineRule="auto"/>
              <w:jc w:val="both"/>
              <w:rPr>
                <w:i/>
              </w:rPr>
            </w:pPr>
            <w:r>
              <w:rPr>
                <w:i/>
              </w:rPr>
              <w:t>The text shall tackle the following aspects:</w:t>
            </w:r>
          </w:p>
          <w:p w14:paraId="4D11B680" w14:textId="00E609E6" w:rsidR="00BF1D72" w:rsidRDefault="00BF1D72" w:rsidP="00BF1D72">
            <w:pPr>
              <w:numPr>
                <w:ilvl w:val="0"/>
                <w:numId w:val="4"/>
              </w:numPr>
              <w:pBdr>
                <w:top w:val="nil"/>
                <w:left w:val="nil"/>
                <w:bottom w:val="nil"/>
                <w:right w:val="nil"/>
                <w:between w:val="nil"/>
              </w:pBdr>
              <w:spacing w:line="256" w:lineRule="auto"/>
              <w:jc w:val="both"/>
              <w:rPr>
                <w:i/>
                <w:color w:val="000000"/>
              </w:rPr>
            </w:pPr>
            <w:r>
              <w:rPr>
                <w:b/>
                <w:i/>
                <w:color w:val="000000"/>
              </w:rPr>
              <w:t>Context</w:t>
            </w:r>
            <w:r w:rsidR="00ED35B8">
              <w:rPr>
                <w:b/>
                <w:i/>
                <w:color w:val="000000"/>
              </w:rPr>
              <w:t xml:space="preserve"> -</w:t>
            </w:r>
            <w:r w:rsidR="00ED35B8">
              <w:rPr>
                <w:i/>
                <w:color w:val="000000"/>
              </w:rPr>
              <w:t xml:space="preserve"> </w:t>
            </w:r>
            <w:r>
              <w:rPr>
                <w:i/>
                <w:color w:val="000000"/>
              </w:rPr>
              <w:t>The "big" problem you are tackling</w:t>
            </w:r>
          </w:p>
          <w:p w14:paraId="3B933793" w14:textId="3C3C2FED" w:rsidR="00BF1D72" w:rsidRDefault="00BF1D72" w:rsidP="00BF1D72">
            <w:pPr>
              <w:numPr>
                <w:ilvl w:val="0"/>
                <w:numId w:val="4"/>
              </w:numPr>
              <w:pBdr>
                <w:top w:val="nil"/>
                <w:left w:val="nil"/>
                <w:bottom w:val="nil"/>
                <w:right w:val="nil"/>
                <w:between w:val="nil"/>
              </w:pBdr>
              <w:spacing w:line="256" w:lineRule="auto"/>
              <w:jc w:val="both"/>
              <w:rPr>
                <w:i/>
                <w:color w:val="000000"/>
              </w:rPr>
            </w:pPr>
            <w:r>
              <w:rPr>
                <w:b/>
                <w:i/>
                <w:color w:val="000000"/>
              </w:rPr>
              <w:t>Challenge</w:t>
            </w:r>
            <w:r w:rsidR="00ED35B8">
              <w:rPr>
                <w:i/>
                <w:color w:val="000000"/>
              </w:rPr>
              <w:t xml:space="preserve"> - </w:t>
            </w:r>
            <w:r>
              <w:rPr>
                <w:i/>
                <w:color w:val="000000"/>
              </w:rPr>
              <w:t>The one most important challenge you are trying to solve - this is why the project exists in the 1st place- to solve it</w:t>
            </w:r>
          </w:p>
          <w:p w14:paraId="19C7CB89" w14:textId="71302F3D" w:rsidR="00BF1D72" w:rsidRDefault="00BF1D72" w:rsidP="00BF1D72">
            <w:pPr>
              <w:numPr>
                <w:ilvl w:val="0"/>
                <w:numId w:val="4"/>
              </w:numPr>
              <w:pBdr>
                <w:top w:val="nil"/>
                <w:left w:val="nil"/>
                <w:bottom w:val="nil"/>
                <w:right w:val="nil"/>
                <w:between w:val="nil"/>
              </w:pBdr>
              <w:spacing w:line="256" w:lineRule="auto"/>
              <w:jc w:val="both"/>
              <w:rPr>
                <w:i/>
                <w:color w:val="000000"/>
              </w:rPr>
            </w:pPr>
            <w:r>
              <w:rPr>
                <w:b/>
                <w:i/>
                <w:color w:val="000000"/>
              </w:rPr>
              <w:t>Expectations</w:t>
            </w:r>
            <w:r w:rsidR="00ED35B8">
              <w:rPr>
                <w:i/>
                <w:color w:val="000000"/>
              </w:rPr>
              <w:t xml:space="preserve"> - </w:t>
            </w:r>
            <w:r>
              <w:rPr>
                <w:i/>
                <w:color w:val="000000"/>
              </w:rPr>
              <w:t>What are we promising to people?</w:t>
            </w:r>
          </w:p>
          <w:p w14:paraId="20D8050A" w14:textId="436CE63C" w:rsidR="00BF1D72" w:rsidRDefault="00BF1D72" w:rsidP="00BF1D72">
            <w:pPr>
              <w:numPr>
                <w:ilvl w:val="0"/>
                <w:numId w:val="4"/>
              </w:numPr>
              <w:pBdr>
                <w:top w:val="nil"/>
                <w:left w:val="nil"/>
                <w:bottom w:val="nil"/>
                <w:right w:val="nil"/>
                <w:between w:val="nil"/>
              </w:pBdr>
              <w:spacing w:line="256" w:lineRule="auto"/>
              <w:jc w:val="both"/>
              <w:rPr>
                <w:i/>
                <w:color w:val="000000"/>
              </w:rPr>
            </w:pPr>
            <w:r>
              <w:rPr>
                <w:b/>
                <w:i/>
                <w:color w:val="000000"/>
              </w:rPr>
              <w:t>Solution</w:t>
            </w:r>
            <w:r>
              <w:rPr>
                <w:i/>
                <w:color w:val="000000"/>
              </w:rPr>
              <w:tab/>
            </w:r>
            <w:r w:rsidR="00ED35B8">
              <w:rPr>
                <w:i/>
                <w:color w:val="000000"/>
              </w:rPr>
              <w:t xml:space="preserve"> - </w:t>
            </w:r>
            <w:r>
              <w:rPr>
                <w:i/>
                <w:color w:val="000000"/>
              </w:rPr>
              <w:t>What is the thing we are trying to change?</w:t>
            </w:r>
            <w:r w:rsidR="00ED35B8">
              <w:rPr>
                <w:i/>
                <w:color w:val="000000"/>
              </w:rPr>
              <w:t xml:space="preserve"> </w:t>
            </w:r>
            <w:r>
              <w:rPr>
                <w:i/>
                <w:color w:val="000000"/>
              </w:rPr>
              <w:t>(What is the exact solution, so that even your life partner or cousin could understand it)</w:t>
            </w:r>
            <w:r>
              <w:rPr>
                <w:i/>
                <w:color w:val="000000"/>
              </w:rPr>
              <w:tab/>
            </w:r>
          </w:p>
          <w:p w14:paraId="1A4601F0" w14:textId="77390941" w:rsidR="00BF1D72" w:rsidRDefault="00BF1D72" w:rsidP="00BF1D72">
            <w:pPr>
              <w:numPr>
                <w:ilvl w:val="0"/>
                <w:numId w:val="4"/>
              </w:numPr>
              <w:pBdr>
                <w:top w:val="nil"/>
                <w:left w:val="nil"/>
                <w:bottom w:val="nil"/>
                <w:right w:val="nil"/>
                <w:between w:val="nil"/>
              </w:pBdr>
              <w:spacing w:line="256" w:lineRule="auto"/>
              <w:jc w:val="both"/>
              <w:rPr>
                <w:i/>
                <w:color w:val="000000"/>
              </w:rPr>
            </w:pPr>
            <w:r>
              <w:rPr>
                <w:b/>
                <w:i/>
                <w:color w:val="000000"/>
              </w:rPr>
              <w:t>We started by</w:t>
            </w:r>
            <w:r w:rsidR="00ED35B8">
              <w:rPr>
                <w:i/>
                <w:color w:val="000000"/>
              </w:rPr>
              <w:t xml:space="preserve"> - </w:t>
            </w:r>
            <w:r>
              <w:rPr>
                <w:i/>
                <w:color w:val="000000"/>
              </w:rPr>
              <w:t>(1/3) The first thing you did in the project, one thing</w:t>
            </w:r>
          </w:p>
          <w:p w14:paraId="0AC51B99" w14:textId="34F6E347" w:rsidR="00BF1D72" w:rsidRDefault="00BF1D72" w:rsidP="00BF1D72">
            <w:pPr>
              <w:numPr>
                <w:ilvl w:val="0"/>
                <w:numId w:val="4"/>
              </w:numPr>
              <w:pBdr>
                <w:top w:val="nil"/>
                <w:left w:val="nil"/>
                <w:bottom w:val="nil"/>
                <w:right w:val="nil"/>
                <w:between w:val="nil"/>
              </w:pBdr>
              <w:spacing w:line="256" w:lineRule="auto"/>
              <w:jc w:val="both"/>
              <w:rPr>
                <w:i/>
                <w:color w:val="000000"/>
              </w:rPr>
            </w:pPr>
            <w:r>
              <w:rPr>
                <w:b/>
                <w:i/>
                <w:color w:val="000000"/>
              </w:rPr>
              <w:t>We then</w:t>
            </w:r>
            <w:r w:rsidR="00ED35B8">
              <w:rPr>
                <w:i/>
                <w:color w:val="000000"/>
              </w:rPr>
              <w:t xml:space="preserve"> - </w:t>
            </w:r>
            <w:r>
              <w:rPr>
                <w:i/>
                <w:color w:val="000000"/>
              </w:rPr>
              <w:t>(2/3) The second thing you did in the project</w:t>
            </w:r>
          </w:p>
          <w:p w14:paraId="46C07407" w14:textId="46E15CCB" w:rsidR="00BF1D72" w:rsidRDefault="00BF1D72" w:rsidP="00BF1D72">
            <w:pPr>
              <w:numPr>
                <w:ilvl w:val="0"/>
                <w:numId w:val="4"/>
              </w:numPr>
              <w:pBdr>
                <w:top w:val="nil"/>
                <w:left w:val="nil"/>
                <w:bottom w:val="nil"/>
                <w:right w:val="nil"/>
                <w:between w:val="nil"/>
              </w:pBdr>
              <w:spacing w:line="256" w:lineRule="auto"/>
              <w:jc w:val="both"/>
              <w:rPr>
                <w:i/>
                <w:color w:val="000000"/>
              </w:rPr>
            </w:pPr>
            <w:r>
              <w:rPr>
                <w:b/>
                <w:i/>
                <w:color w:val="000000"/>
              </w:rPr>
              <w:t>Finally</w:t>
            </w:r>
            <w:r>
              <w:rPr>
                <w:i/>
                <w:color w:val="000000"/>
              </w:rPr>
              <w:t xml:space="preserve"> (3/3)</w:t>
            </w:r>
            <w:r w:rsidR="00ED35B8">
              <w:rPr>
                <w:i/>
                <w:color w:val="000000"/>
              </w:rPr>
              <w:t xml:space="preserve"> </w:t>
            </w:r>
            <w:r>
              <w:rPr>
                <w:i/>
                <w:color w:val="000000"/>
              </w:rPr>
              <w:t>The third you did in the project</w:t>
            </w:r>
          </w:p>
          <w:p w14:paraId="60301A44" w14:textId="01B5BAB2" w:rsidR="00BF1D72" w:rsidRDefault="00BF1D72" w:rsidP="00BF1D72">
            <w:pPr>
              <w:numPr>
                <w:ilvl w:val="0"/>
                <w:numId w:val="4"/>
              </w:numPr>
              <w:pBdr>
                <w:top w:val="nil"/>
                <w:left w:val="nil"/>
                <w:bottom w:val="nil"/>
                <w:right w:val="nil"/>
                <w:between w:val="nil"/>
              </w:pBdr>
              <w:spacing w:line="256" w:lineRule="auto"/>
              <w:jc w:val="both"/>
              <w:rPr>
                <w:i/>
                <w:color w:val="000000"/>
              </w:rPr>
            </w:pPr>
            <w:r>
              <w:rPr>
                <w:b/>
                <w:i/>
                <w:color w:val="000000"/>
              </w:rPr>
              <w:t>What we achieved</w:t>
            </w:r>
            <w:r>
              <w:rPr>
                <w:i/>
                <w:color w:val="000000"/>
              </w:rPr>
              <w:t xml:space="preserve"> (proof)</w:t>
            </w:r>
            <w:r w:rsidR="00ED35B8">
              <w:rPr>
                <w:i/>
                <w:color w:val="000000"/>
              </w:rPr>
              <w:t xml:space="preserve"> - </w:t>
            </w:r>
            <w:r>
              <w:rPr>
                <w:i/>
                <w:color w:val="000000"/>
              </w:rPr>
              <w:t>3 points that prove you managed to solve #3 "expectations”</w:t>
            </w:r>
          </w:p>
          <w:p w14:paraId="306C87DC" w14:textId="18BAFF97" w:rsidR="00BF1D72" w:rsidRDefault="00BF1D72" w:rsidP="00BF1D72">
            <w:pPr>
              <w:numPr>
                <w:ilvl w:val="0"/>
                <w:numId w:val="4"/>
              </w:numPr>
              <w:pBdr>
                <w:top w:val="nil"/>
                <w:left w:val="nil"/>
                <w:bottom w:val="nil"/>
                <w:right w:val="nil"/>
                <w:between w:val="nil"/>
              </w:pBdr>
              <w:spacing w:line="256" w:lineRule="auto"/>
              <w:jc w:val="both"/>
              <w:rPr>
                <w:i/>
                <w:color w:val="000000"/>
              </w:rPr>
            </w:pPr>
            <w:r>
              <w:rPr>
                <w:b/>
                <w:i/>
                <w:color w:val="000000"/>
              </w:rPr>
              <w:t>Our vision is to</w:t>
            </w:r>
            <w:r>
              <w:rPr>
                <w:b/>
                <w:color w:val="000000"/>
              </w:rPr>
              <w:t xml:space="preserve"> </w:t>
            </w:r>
            <w:r w:rsidR="00ED35B8">
              <w:rPr>
                <w:b/>
                <w:color w:val="000000"/>
              </w:rPr>
              <w:t xml:space="preserve">- </w:t>
            </w:r>
            <w:r>
              <w:rPr>
                <w:i/>
                <w:color w:val="000000"/>
              </w:rPr>
              <w:t>What would happen if the whole world knew about this solution, what are your pushing to do?</w:t>
            </w:r>
          </w:p>
          <w:p w14:paraId="4EA4BEA4" w14:textId="77777777" w:rsidR="00BF1D72" w:rsidRDefault="00BF1D72" w:rsidP="00433E8E">
            <w:pPr>
              <w:spacing w:line="256" w:lineRule="auto"/>
              <w:jc w:val="both"/>
              <w:rPr>
                <w:i/>
              </w:rPr>
            </w:pPr>
          </w:p>
          <w:p w14:paraId="21326A81" w14:textId="77777777" w:rsidR="00BF1D72" w:rsidRDefault="00BF1D72" w:rsidP="00433E8E">
            <w:pPr>
              <w:spacing w:line="256" w:lineRule="auto"/>
              <w:jc w:val="both"/>
              <w:rPr>
                <w:i/>
              </w:rPr>
            </w:pPr>
          </w:p>
        </w:tc>
      </w:tr>
    </w:tbl>
    <w:p w14:paraId="16C0F1E6" w14:textId="77777777" w:rsidR="00BF1D72" w:rsidRPr="00BF1D72" w:rsidRDefault="00BF1D72" w:rsidP="00BF1D72">
      <w:pPr>
        <w:spacing w:line="256" w:lineRule="auto"/>
        <w:rPr>
          <w:lang w:val="en-US"/>
        </w:rPr>
      </w:pPr>
    </w:p>
    <w:p w14:paraId="030CCC91" w14:textId="77777777" w:rsidR="00BF1D72" w:rsidRPr="00BF1D72" w:rsidRDefault="00BF1D72" w:rsidP="00BF1D72">
      <w:pPr>
        <w:spacing w:line="256" w:lineRule="auto"/>
        <w:ind w:left="720"/>
        <w:rPr>
          <w:lang w:val="en-US"/>
        </w:rPr>
      </w:pPr>
    </w:p>
    <w:p w14:paraId="1D107925" w14:textId="77777777" w:rsidR="00BF1D72" w:rsidRDefault="00BF1D72" w:rsidP="00BF1D72">
      <w:pPr>
        <w:numPr>
          <w:ilvl w:val="0"/>
          <w:numId w:val="2"/>
        </w:numPr>
        <w:spacing w:line="256" w:lineRule="auto"/>
        <w:rPr>
          <w:b/>
        </w:rPr>
      </w:pPr>
      <w:r>
        <w:rPr>
          <w:b/>
        </w:rPr>
        <w:t>PROJECT OUTPUTS AND RESULTS</w:t>
      </w:r>
    </w:p>
    <w:p w14:paraId="1C044934" w14:textId="77777777" w:rsidR="00BF1D72" w:rsidRPr="00BF1D72" w:rsidRDefault="00BF1D72" w:rsidP="00BF1D72">
      <w:pPr>
        <w:spacing w:after="160" w:line="256" w:lineRule="auto"/>
        <w:ind w:left="709"/>
        <w:jc w:val="both"/>
        <w:rPr>
          <w:color w:val="00000A"/>
          <w:lang w:val="en-US"/>
        </w:rPr>
      </w:pPr>
      <w:r w:rsidRPr="00BF1D72">
        <w:rPr>
          <w:i/>
          <w:lang w:val="en-US"/>
        </w:rPr>
        <w:lastRenderedPageBreak/>
        <w:t>According to the Progress Report data concerning output indicators (section “Programme output indicator”), p</w:t>
      </w:r>
      <w:r w:rsidRPr="00BF1D72">
        <w:rPr>
          <w:i/>
          <w:color w:val="00000A"/>
          <w:lang w:val="en-US"/>
        </w:rPr>
        <w:t>lease provide information about</w:t>
      </w:r>
      <w:r w:rsidRPr="00BF1D72">
        <w:rPr>
          <w:color w:val="00000A"/>
          <w:lang w:val="en-US"/>
        </w:rPr>
        <w:t>:</w:t>
      </w:r>
    </w:p>
    <w:tbl>
      <w:tblPr>
        <w:tblStyle w:val="14"/>
        <w:tblW w:w="8652"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52"/>
      </w:tblGrid>
      <w:tr w:rsidR="00BF1D72" w:rsidRPr="007C52DF" w14:paraId="609CCD35" w14:textId="77777777" w:rsidTr="00433E8E">
        <w:tc>
          <w:tcPr>
            <w:tcW w:w="8652" w:type="dxa"/>
          </w:tcPr>
          <w:p w14:paraId="6B790251" w14:textId="77777777" w:rsidR="00BF1D72" w:rsidRDefault="00BF1D72" w:rsidP="00433E8E">
            <w:pPr>
              <w:jc w:val="both"/>
              <w:rPr>
                <w:b/>
                <w:color w:val="00000A"/>
              </w:rPr>
            </w:pPr>
            <w:r>
              <w:rPr>
                <w:b/>
                <w:color w:val="00000A"/>
              </w:rPr>
              <w:t>Reasons of discrepancies between planned and realized outputs (if any)</w:t>
            </w:r>
          </w:p>
          <w:p w14:paraId="1C5AC0A2" w14:textId="77777777" w:rsidR="00BF1D72" w:rsidRDefault="00BF1D72" w:rsidP="00433E8E">
            <w:pPr>
              <w:jc w:val="both"/>
              <w:rPr>
                <w:color w:val="00000A"/>
              </w:rPr>
            </w:pPr>
          </w:p>
        </w:tc>
      </w:tr>
      <w:tr w:rsidR="00BF1D72" w:rsidRPr="007C52DF" w14:paraId="6D297269" w14:textId="77777777" w:rsidTr="00433E8E">
        <w:trPr>
          <w:trHeight w:val="782"/>
        </w:trPr>
        <w:tc>
          <w:tcPr>
            <w:tcW w:w="8652" w:type="dxa"/>
          </w:tcPr>
          <w:p w14:paraId="7A795998" w14:textId="77777777" w:rsidR="00BF1D72" w:rsidRDefault="00BF1D72" w:rsidP="00433E8E">
            <w:pPr>
              <w:pBdr>
                <w:top w:val="nil"/>
                <w:left w:val="nil"/>
                <w:bottom w:val="nil"/>
                <w:right w:val="nil"/>
                <w:between w:val="nil"/>
              </w:pBdr>
              <w:spacing w:line="257" w:lineRule="auto"/>
              <w:jc w:val="both"/>
              <w:rPr>
                <w:b/>
                <w:color w:val="00000A"/>
              </w:rPr>
            </w:pPr>
            <w:r>
              <w:rPr>
                <w:b/>
                <w:color w:val="00000A"/>
              </w:rPr>
              <w:t>Impact of outputs underachievement on project results</w:t>
            </w:r>
          </w:p>
          <w:p w14:paraId="1C6F1947" w14:textId="77777777" w:rsidR="00BF1D72" w:rsidRDefault="00BF1D72" w:rsidP="00433E8E">
            <w:pPr>
              <w:pBdr>
                <w:top w:val="nil"/>
                <w:left w:val="nil"/>
                <w:bottom w:val="nil"/>
                <w:right w:val="nil"/>
                <w:between w:val="nil"/>
              </w:pBdr>
              <w:spacing w:line="257" w:lineRule="auto"/>
              <w:jc w:val="both"/>
              <w:rPr>
                <w:color w:val="00000A"/>
              </w:rPr>
            </w:pPr>
          </w:p>
        </w:tc>
      </w:tr>
      <w:tr w:rsidR="00BF1D72" w:rsidRPr="007C52DF" w14:paraId="5BE2F193" w14:textId="77777777" w:rsidTr="00433E8E">
        <w:trPr>
          <w:trHeight w:val="992"/>
        </w:trPr>
        <w:tc>
          <w:tcPr>
            <w:tcW w:w="8652" w:type="dxa"/>
          </w:tcPr>
          <w:p w14:paraId="13526B16" w14:textId="60CA387C" w:rsidR="00BF1D72" w:rsidRPr="008038FE" w:rsidRDefault="00BF1D72" w:rsidP="00433E8E">
            <w:pPr>
              <w:jc w:val="both"/>
              <w:rPr>
                <w:b/>
                <w:color w:val="00000A"/>
              </w:rPr>
            </w:pPr>
            <w:r>
              <w:rPr>
                <w:b/>
                <w:color w:val="00000A"/>
              </w:rPr>
              <w:t>Additional results (was the project able to reach additional outputs /results besides those foreseen in AF?</w:t>
            </w:r>
          </w:p>
        </w:tc>
      </w:tr>
    </w:tbl>
    <w:p w14:paraId="2C5A724A" w14:textId="77777777" w:rsidR="00BF1D72" w:rsidRPr="00BF1D72" w:rsidRDefault="00BF1D72" w:rsidP="00BF1D72">
      <w:pPr>
        <w:spacing w:line="256" w:lineRule="auto"/>
        <w:rPr>
          <w:lang w:val="en-US"/>
        </w:rPr>
      </w:pPr>
    </w:p>
    <w:p w14:paraId="24DF4B37" w14:textId="77777777" w:rsidR="00BF1D72" w:rsidRPr="00BF1D72" w:rsidRDefault="00BF1D72" w:rsidP="00BF1D72">
      <w:pPr>
        <w:spacing w:line="256" w:lineRule="auto"/>
        <w:ind w:left="720"/>
        <w:rPr>
          <w:lang w:val="en-US"/>
        </w:rPr>
      </w:pPr>
    </w:p>
    <w:p w14:paraId="255537A7" w14:textId="77777777" w:rsidR="00BF1D72" w:rsidRPr="00BF1D72" w:rsidRDefault="00BF1D72" w:rsidP="00BF1D72">
      <w:pPr>
        <w:numPr>
          <w:ilvl w:val="0"/>
          <w:numId w:val="2"/>
        </w:numPr>
        <w:spacing w:line="256" w:lineRule="auto"/>
        <w:rPr>
          <w:b/>
          <w:lang w:val="en-US"/>
        </w:rPr>
      </w:pPr>
      <w:r w:rsidRPr="00BF1D72">
        <w:rPr>
          <w:b/>
          <w:lang w:val="en-US"/>
        </w:rPr>
        <w:t>DURABILITY AND TRANSFERABILITY OF THE PROJECT AND ITS RESULTS</w:t>
      </w:r>
    </w:p>
    <w:p w14:paraId="5144BDC2" w14:textId="77777777" w:rsidR="00BF1D72" w:rsidRPr="006801D2" w:rsidRDefault="00BF1D72" w:rsidP="00BF1D72">
      <w:pPr>
        <w:spacing w:after="160" w:line="256" w:lineRule="auto"/>
        <w:ind w:left="720"/>
        <w:rPr>
          <w:i/>
        </w:rPr>
      </w:pPr>
      <w:r w:rsidRPr="006801D2">
        <w:rPr>
          <w:i/>
        </w:rPr>
        <w:t>Please describe:</w:t>
      </w:r>
    </w:p>
    <w:tbl>
      <w:tblPr>
        <w:tblStyle w:val="13"/>
        <w:tblW w:w="8652"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52"/>
      </w:tblGrid>
      <w:tr w:rsidR="00BF1D72" w:rsidRPr="007C52DF" w14:paraId="1ED0B4A5" w14:textId="77777777" w:rsidTr="00433E8E">
        <w:tc>
          <w:tcPr>
            <w:tcW w:w="8652" w:type="dxa"/>
          </w:tcPr>
          <w:p w14:paraId="5530AF3D" w14:textId="77777777" w:rsidR="00BF1D72" w:rsidRDefault="00BF1D72" w:rsidP="00433E8E">
            <w:pPr>
              <w:pBdr>
                <w:top w:val="nil"/>
                <w:left w:val="nil"/>
                <w:bottom w:val="nil"/>
                <w:right w:val="nil"/>
                <w:between w:val="nil"/>
              </w:pBdr>
              <w:spacing w:line="256" w:lineRule="auto"/>
              <w:rPr>
                <w:b/>
                <w:color w:val="000000"/>
              </w:rPr>
            </w:pPr>
            <w:r>
              <w:rPr>
                <w:b/>
                <w:color w:val="000000"/>
              </w:rPr>
              <w:t>How will the outputs and results be maintained and developed further after project end?</w:t>
            </w:r>
          </w:p>
          <w:p w14:paraId="47BFA95A" w14:textId="77777777" w:rsidR="00BF1D72" w:rsidRDefault="00BF1D72" w:rsidP="00433E8E">
            <w:pPr>
              <w:jc w:val="both"/>
              <w:rPr>
                <w:color w:val="00000A"/>
              </w:rPr>
            </w:pPr>
          </w:p>
        </w:tc>
      </w:tr>
      <w:tr w:rsidR="00BF1D72" w:rsidRPr="007C52DF" w14:paraId="51421A9F" w14:textId="77777777" w:rsidTr="00433E8E">
        <w:tc>
          <w:tcPr>
            <w:tcW w:w="8652" w:type="dxa"/>
          </w:tcPr>
          <w:p w14:paraId="47AED457" w14:textId="77777777" w:rsidR="00BF1D72" w:rsidRDefault="00BF1D72" w:rsidP="00433E8E">
            <w:pPr>
              <w:jc w:val="both"/>
              <w:rPr>
                <w:b/>
                <w:color w:val="000000"/>
              </w:rPr>
            </w:pPr>
            <w:r>
              <w:rPr>
                <w:b/>
                <w:color w:val="000000"/>
              </w:rPr>
              <w:t>How has the availability of project results and outputs for general public and other stakeholders been ensured during the project life and eventually after the project end?</w:t>
            </w:r>
          </w:p>
          <w:p w14:paraId="1914E280" w14:textId="77777777" w:rsidR="00BF1D72" w:rsidRDefault="00BF1D72" w:rsidP="00433E8E">
            <w:pPr>
              <w:jc w:val="both"/>
              <w:rPr>
                <w:color w:val="00000A"/>
              </w:rPr>
            </w:pPr>
          </w:p>
        </w:tc>
      </w:tr>
    </w:tbl>
    <w:p w14:paraId="70042298" w14:textId="77777777" w:rsidR="00BF1D72" w:rsidRPr="00BF1D72" w:rsidRDefault="00BF1D72" w:rsidP="00BF1D72">
      <w:pPr>
        <w:pBdr>
          <w:top w:val="nil"/>
          <w:left w:val="nil"/>
          <w:bottom w:val="nil"/>
          <w:right w:val="nil"/>
          <w:between w:val="nil"/>
        </w:pBdr>
        <w:spacing w:after="160" w:line="256" w:lineRule="auto"/>
        <w:rPr>
          <w:color w:val="000000"/>
          <w:lang w:val="en-US"/>
        </w:rPr>
      </w:pPr>
    </w:p>
    <w:p w14:paraId="69B02371" w14:textId="77777777" w:rsidR="00BF1D72" w:rsidRPr="00564D5A" w:rsidRDefault="00BF1D72" w:rsidP="00BF1D72">
      <w:pPr>
        <w:numPr>
          <w:ilvl w:val="0"/>
          <w:numId w:val="2"/>
        </w:numPr>
        <w:spacing w:line="256" w:lineRule="auto"/>
        <w:rPr>
          <w:b/>
        </w:rPr>
      </w:pPr>
      <w:r>
        <w:rPr>
          <w:b/>
        </w:rPr>
        <w:t xml:space="preserve">CAPITALISATION OF RESULTS </w:t>
      </w:r>
    </w:p>
    <w:p w14:paraId="254C9A91" w14:textId="77777777" w:rsidR="00BF1D72" w:rsidRDefault="00BF1D72" w:rsidP="00BF1D72">
      <w:pPr>
        <w:spacing w:line="256" w:lineRule="auto"/>
        <w:ind w:left="720"/>
      </w:pPr>
      <w:r w:rsidRPr="00F01E3D">
        <w:rPr>
          <w:i/>
        </w:rPr>
        <w:t>Please provide information about capitalisation</w:t>
      </w:r>
      <w:r>
        <w:t>:</w:t>
      </w:r>
    </w:p>
    <w:tbl>
      <w:tblPr>
        <w:tblStyle w:val="12"/>
        <w:tblW w:w="8640" w:type="dxa"/>
        <w:tblInd w:w="7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40"/>
      </w:tblGrid>
      <w:tr w:rsidR="00BF1D72" w14:paraId="6168F333" w14:textId="77777777" w:rsidTr="00433E8E">
        <w:tc>
          <w:tcPr>
            <w:tcW w:w="8640" w:type="dxa"/>
          </w:tcPr>
          <w:p w14:paraId="06D27177" w14:textId="77777777" w:rsidR="00BF1D72" w:rsidRDefault="00BF1D72" w:rsidP="00433E8E">
            <w:pPr>
              <w:spacing w:line="256" w:lineRule="auto"/>
              <w:ind w:left="27"/>
              <w:rPr>
                <w:b/>
              </w:rPr>
            </w:pPr>
            <w:r>
              <w:rPr>
                <w:b/>
              </w:rPr>
              <w:t xml:space="preserve">Was the project able to capitalise or influence future calls or other projects? Please specify main results or output to be considered for future capitalisation action. </w:t>
            </w:r>
          </w:p>
          <w:p w14:paraId="52578BF7" w14:textId="77777777" w:rsidR="00BF1D72" w:rsidRDefault="00BF1D72" w:rsidP="00433E8E">
            <w:pPr>
              <w:spacing w:line="256" w:lineRule="auto"/>
              <w:ind w:left="27"/>
              <w:rPr>
                <w:b/>
              </w:rPr>
            </w:pPr>
            <w:r>
              <w:rPr>
                <w:b/>
              </w:rPr>
              <w:t>Are there any obstacles of legal or administrative nature that the project has encountered and which hampered cooperation? Is there any room to solve these obstacles?</w:t>
            </w:r>
          </w:p>
          <w:p w14:paraId="03A1633E" w14:textId="77777777" w:rsidR="00BF1D72" w:rsidRDefault="00BF1D72" w:rsidP="00433E8E">
            <w:pPr>
              <w:jc w:val="both"/>
              <w:rPr>
                <w:color w:val="00000A"/>
              </w:rPr>
            </w:pPr>
          </w:p>
        </w:tc>
      </w:tr>
    </w:tbl>
    <w:p w14:paraId="1246D5C7" w14:textId="77777777" w:rsidR="00BF1D72" w:rsidRDefault="00BF1D72" w:rsidP="00BF1D72">
      <w:pPr>
        <w:spacing w:line="256" w:lineRule="auto"/>
      </w:pPr>
    </w:p>
    <w:p w14:paraId="4283FC80" w14:textId="77777777" w:rsidR="00BF1D72" w:rsidRDefault="00BF1D72" w:rsidP="00BF1D72">
      <w:pPr>
        <w:spacing w:line="256" w:lineRule="auto"/>
      </w:pPr>
    </w:p>
    <w:p w14:paraId="5C7A7FBB" w14:textId="77777777" w:rsidR="00BF1D72" w:rsidRDefault="00BF1D72" w:rsidP="00BF1D72">
      <w:pPr>
        <w:spacing w:line="256" w:lineRule="auto"/>
        <w:ind w:left="720"/>
      </w:pPr>
    </w:p>
    <w:p w14:paraId="628322D7" w14:textId="77777777" w:rsidR="00BF1D72" w:rsidRDefault="00BF1D72" w:rsidP="00BF1D72">
      <w:pPr>
        <w:spacing w:line="256" w:lineRule="auto"/>
        <w:ind w:left="720"/>
      </w:pPr>
    </w:p>
    <w:p w14:paraId="5BDC8040" w14:textId="77777777" w:rsidR="00BF1D72" w:rsidRPr="00564D5A" w:rsidRDefault="00BF1D72" w:rsidP="00BF1D72">
      <w:pPr>
        <w:numPr>
          <w:ilvl w:val="0"/>
          <w:numId w:val="2"/>
        </w:numPr>
        <w:spacing w:line="256" w:lineRule="auto"/>
        <w:rPr>
          <w:b/>
        </w:rPr>
      </w:pPr>
      <w:r>
        <w:rPr>
          <w:b/>
        </w:rPr>
        <w:t>PARTNERSHIP COOPERATION</w:t>
      </w:r>
    </w:p>
    <w:p w14:paraId="3530F18A" w14:textId="77777777" w:rsidR="00BF1D72" w:rsidRPr="00BF1D72" w:rsidRDefault="00BF1D72" w:rsidP="00BF1D72">
      <w:pPr>
        <w:spacing w:after="160" w:line="256" w:lineRule="auto"/>
        <w:ind w:left="720"/>
        <w:jc w:val="both"/>
        <w:rPr>
          <w:lang w:val="en-US"/>
        </w:rPr>
      </w:pPr>
      <w:r w:rsidRPr="00BF1D72">
        <w:rPr>
          <w:i/>
          <w:lang w:val="en-US"/>
        </w:rPr>
        <w:t>Please provide an assessment of the participation and involvement of the partners in the project, answering the following questions</w:t>
      </w:r>
      <w:r w:rsidRPr="00BF1D72">
        <w:rPr>
          <w:lang w:val="en-US"/>
        </w:rPr>
        <w:t>:</w:t>
      </w:r>
    </w:p>
    <w:tbl>
      <w:tblPr>
        <w:tblStyle w:val="11"/>
        <w:tblW w:w="8700" w:type="dxa"/>
        <w:tblInd w:w="6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700"/>
      </w:tblGrid>
      <w:tr w:rsidR="00BF1D72" w:rsidRPr="007C52DF" w14:paraId="7A3ACA43" w14:textId="77777777" w:rsidTr="00433E8E">
        <w:trPr>
          <w:trHeight w:val="839"/>
        </w:trPr>
        <w:tc>
          <w:tcPr>
            <w:tcW w:w="8700" w:type="dxa"/>
          </w:tcPr>
          <w:p w14:paraId="31AF1041" w14:textId="77777777" w:rsidR="00BF1D72" w:rsidRPr="00F01E3D" w:rsidRDefault="00BF1D72" w:rsidP="00433E8E">
            <w:pPr>
              <w:pBdr>
                <w:top w:val="nil"/>
                <w:left w:val="nil"/>
                <w:bottom w:val="nil"/>
                <w:right w:val="nil"/>
                <w:between w:val="nil"/>
              </w:pBdr>
              <w:spacing w:line="256" w:lineRule="auto"/>
              <w:jc w:val="both"/>
              <w:rPr>
                <w:color w:val="000000"/>
              </w:rPr>
            </w:pPr>
            <w:r w:rsidRPr="00F01E3D">
              <w:rPr>
                <w:b/>
                <w:color w:val="000000"/>
              </w:rPr>
              <w:t>Were all the Partners active?</w:t>
            </w:r>
          </w:p>
          <w:p w14:paraId="240F4E47" w14:textId="77777777" w:rsidR="00BF1D72" w:rsidRPr="00F01E3D" w:rsidRDefault="00BF1D72" w:rsidP="00433E8E">
            <w:pPr>
              <w:jc w:val="both"/>
              <w:rPr>
                <w:b/>
                <w:color w:val="00000A"/>
              </w:rPr>
            </w:pPr>
          </w:p>
        </w:tc>
      </w:tr>
      <w:tr w:rsidR="00BF1D72" w:rsidRPr="007C52DF" w14:paraId="18EFA44B" w14:textId="77777777" w:rsidTr="00433E8E">
        <w:tc>
          <w:tcPr>
            <w:tcW w:w="8700" w:type="dxa"/>
          </w:tcPr>
          <w:p w14:paraId="3C6E6FB1" w14:textId="77777777" w:rsidR="00BF1D72" w:rsidRPr="00F01E3D" w:rsidRDefault="00BF1D72" w:rsidP="00433E8E">
            <w:pPr>
              <w:pBdr>
                <w:top w:val="nil"/>
                <w:left w:val="nil"/>
                <w:bottom w:val="nil"/>
                <w:right w:val="nil"/>
                <w:between w:val="nil"/>
              </w:pBdr>
              <w:spacing w:line="256" w:lineRule="auto"/>
              <w:jc w:val="both"/>
              <w:rPr>
                <w:b/>
                <w:color w:val="000000"/>
              </w:rPr>
            </w:pPr>
            <w:r w:rsidRPr="00F01E3D">
              <w:rPr>
                <w:b/>
                <w:color w:val="000000"/>
              </w:rPr>
              <w:t>Were they all able to attract other local/regional actors and involve them in the project activities?</w:t>
            </w:r>
          </w:p>
          <w:p w14:paraId="73BF9CCF" w14:textId="77777777" w:rsidR="00BF1D72" w:rsidRPr="00F01E3D" w:rsidRDefault="00BF1D72" w:rsidP="00433E8E">
            <w:pPr>
              <w:jc w:val="both"/>
              <w:rPr>
                <w:b/>
                <w:color w:val="00000A"/>
              </w:rPr>
            </w:pPr>
          </w:p>
        </w:tc>
      </w:tr>
      <w:tr w:rsidR="00BF1D72" w:rsidRPr="007C52DF" w14:paraId="602E5720" w14:textId="77777777" w:rsidTr="00433E8E">
        <w:tc>
          <w:tcPr>
            <w:tcW w:w="8700" w:type="dxa"/>
          </w:tcPr>
          <w:p w14:paraId="3C7E84B9" w14:textId="77777777" w:rsidR="00BF1D72" w:rsidRPr="00F01E3D" w:rsidRDefault="00BF1D72" w:rsidP="00433E8E">
            <w:pPr>
              <w:pBdr>
                <w:top w:val="nil"/>
                <w:left w:val="nil"/>
                <w:bottom w:val="nil"/>
                <w:right w:val="nil"/>
                <w:between w:val="nil"/>
              </w:pBdr>
              <w:spacing w:line="256" w:lineRule="auto"/>
              <w:jc w:val="both"/>
              <w:rPr>
                <w:color w:val="000000"/>
              </w:rPr>
            </w:pPr>
            <w:r w:rsidRPr="00F01E3D">
              <w:rPr>
                <w:b/>
                <w:color w:val="000000"/>
              </w:rPr>
              <w:lastRenderedPageBreak/>
              <w:t>What was the added value given by the CB cooperation?</w:t>
            </w:r>
          </w:p>
          <w:p w14:paraId="5CB67EE1" w14:textId="77777777" w:rsidR="00BF1D72" w:rsidRPr="00F01E3D" w:rsidRDefault="00BF1D72" w:rsidP="00433E8E">
            <w:pPr>
              <w:jc w:val="both"/>
              <w:rPr>
                <w:b/>
                <w:color w:val="00000A"/>
              </w:rPr>
            </w:pPr>
          </w:p>
        </w:tc>
      </w:tr>
      <w:tr w:rsidR="00BF1D72" w:rsidRPr="007C52DF" w14:paraId="76B2B059" w14:textId="77777777" w:rsidTr="00433E8E">
        <w:tc>
          <w:tcPr>
            <w:tcW w:w="8700" w:type="dxa"/>
          </w:tcPr>
          <w:p w14:paraId="6CD15B36" w14:textId="77777777" w:rsidR="00BF1D72" w:rsidRPr="00F01E3D" w:rsidRDefault="00BF1D72" w:rsidP="00433E8E">
            <w:pPr>
              <w:pBdr>
                <w:top w:val="nil"/>
                <w:left w:val="nil"/>
                <w:bottom w:val="nil"/>
                <w:right w:val="nil"/>
                <w:between w:val="nil"/>
              </w:pBdr>
              <w:spacing w:line="256" w:lineRule="auto"/>
              <w:jc w:val="both"/>
              <w:rPr>
                <w:color w:val="000000"/>
              </w:rPr>
            </w:pPr>
            <w:r w:rsidRPr="00F01E3D">
              <w:rPr>
                <w:b/>
                <w:color w:val="000000"/>
              </w:rPr>
              <w:t>Which were the main problems encountered?</w:t>
            </w:r>
          </w:p>
          <w:p w14:paraId="36A518BC" w14:textId="77777777" w:rsidR="00BF1D72" w:rsidRPr="00F01E3D" w:rsidRDefault="00BF1D72" w:rsidP="00433E8E">
            <w:pPr>
              <w:jc w:val="both"/>
              <w:rPr>
                <w:b/>
                <w:color w:val="00000A"/>
              </w:rPr>
            </w:pPr>
          </w:p>
        </w:tc>
      </w:tr>
      <w:tr w:rsidR="00BF1D72" w:rsidRPr="007C52DF" w14:paraId="483B64B7" w14:textId="77777777" w:rsidTr="00433E8E">
        <w:tc>
          <w:tcPr>
            <w:tcW w:w="8700" w:type="dxa"/>
          </w:tcPr>
          <w:p w14:paraId="40242E2F" w14:textId="77777777" w:rsidR="00BF1D72" w:rsidRPr="00F01E3D" w:rsidRDefault="00BF1D72" w:rsidP="00433E8E">
            <w:pPr>
              <w:pBdr>
                <w:top w:val="nil"/>
                <w:left w:val="nil"/>
                <w:bottom w:val="nil"/>
                <w:right w:val="nil"/>
                <w:between w:val="nil"/>
              </w:pBdr>
              <w:spacing w:line="256" w:lineRule="auto"/>
              <w:jc w:val="both"/>
            </w:pPr>
            <w:r w:rsidRPr="00F01E3D">
              <w:rPr>
                <w:b/>
                <w:color w:val="000000"/>
              </w:rPr>
              <w:t>Was the project able to create links with other projects?</w:t>
            </w:r>
          </w:p>
          <w:p w14:paraId="470C919F" w14:textId="77777777" w:rsidR="00BF1D72" w:rsidRPr="00F01E3D" w:rsidRDefault="00BF1D72" w:rsidP="00433E8E">
            <w:pPr>
              <w:jc w:val="both"/>
              <w:rPr>
                <w:b/>
                <w:color w:val="00000A"/>
              </w:rPr>
            </w:pPr>
          </w:p>
        </w:tc>
      </w:tr>
      <w:tr w:rsidR="00BF1D72" w:rsidRPr="007C52DF" w14:paraId="404A9BFB" w14:textId="77777777" w:rsidTr="00433E8E">
        <w:tc>
          <w:tcPr>
            <w:tcW w:w="8700" w:type="dxa"/>
          </w:tcPr>
          <w:p w14:paraId="2993A629" w14:textId="77777777" w:rsidR="00BF1D72" w:rsidRPr="00F01E3D" w:rsidRDefault="00BF1D72" w:rsidP="00433E8E">
            <w:pPr>
              <w:jc w:val="both"/>
              <w:rPr>
                <w:b/>
                <w:color w:val="000000"/>
              </w:rPr>
            </w:pPr>
            <w:r w:rsidRPr="00F01E3D">
              <w:rPr>
                <w:b/>
                <w:color w:val="000000"/>
              </w:rPr>
              <w:t>Will the PPs cooperate in the future even without funding (if yes explain the main aims of this cooperation</w:t>
            </w:r>
            <w:r w:rsidRPr="00F01E3D">
              <w:rPr>
                <w:b/>
              </w:rPr>
              <w:t>)</w:t>
            </w:r>
            <w:r w:rsidRPr="00F01E3D">
              <w:rPr>
                <w:b/>
                <w:color w:val="000000"/>
              </w:rPr>
              <w:t>?</w:t>
            </w:r>
          </w:p>
          <w:p w14:paraId="205A3908" w14:textId="77777777" w:rsidR="00BF1D72" w:rsidRPr="00F01E3D" w:rsidRDefault="00BF1D72" w:rsidP="00433E8E">
            <w:pPr>
              <w:jc w:val="both"/>
              <w:rPr>
                <w:color w:val="00000A"/>
              </w:rPr>
            </w:pPr>
          </w:p>
        </w:tc>
      </w:tr>
    </w:tbl>
    <w:p w14:paraId="094ECF3E" w14:textId="77777777" w:rsidR="00BF1D72" w:rsidRPr="00BF1D72" w:rsidRDefault="00BF1D72" w:rsidP="00BF1D72">
      <w:pPr>
        <w:pBdr>
          <w:top w:val="nil"/>
          <w:left w:val="nil"/>
          <w:bottom w:val="nil"/>
          <w:right w:val="nil"/>
          <w:between w:val="nil"/>
        </w:pBdr>
        <w:spacing w:after="160" w:line="256" w:lineRule="auto"/>
        <w:jc w:val="both"/>
        <w:rPr>
          <w:color w:val="000000"/>
          <w:lang w:val="en-US"/>
        </w:rPr>
      </w:pPr>
    </w:p>
    <w:p w14:paraId="2F7135F2" w14:textId="77777777" w:rsidR="00BF1D72" w:rsidRDefault="00BF1D72" w:rsidP="00BF1D72">
      <w:pPr>
        <w:numPr>
          <w:ilvl w:val="0"/>
          <w:numId w:val="2"/>
        </w:numPr>
        <w:spacing w:line="256" w:lineRule="auto"/>
        <w:rPr>
          <w:b/>
        </w:rPr>
      </w:pPr>
      <w:r>
        <w:rPr>
          <w:b/>
        </w:rPr>
        <w:t>TARGET GROUPS INVOLVEMENT</w:t>
      </w:r>
    </w:p>
    <w:p w14:paraId="252F5623" w14:textId="77777777" w:rsidR="00BF1D72" w:rsidRPr="00BF1D72" w:rsidRDefault="00BF1D72" w:rsidP="00BF1D72">
      <w:pPr>
        <w:spacing w:line="256" w:lineRule="auto"/>
        <w:ind w:left="720"/>
        <w:jc w:val="both"/>
        <w:rPr>
          <w:i/>
          <w:lang w:val="en-US"/>
        </w:rPr>
      </w:pPr>
      <w:r w:rsidRPr="00BF1D72">
        <w:rPr>
          <w:i/>
          <w:lang w:val="en-US"/>
        </w:rPr>
        <w:t xml:space="preserve">Please list the main target groups that benefited from the project’s achievements as inserted in the relevant Report Section in SIU (Section “Target groups”) and provide further details on how they were able to make use of the outputs/ results of the project. </w:t>
      </w:r>
    </w:p>
    <w:tbl>
      <w:tblPr>
        <w:tblStyle w:val="10"/>
        <w:tblW w:w="8685" w:type="dxa"/>
        <w:tblInd w:w="6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95"/>
        <w:gridCol w:w="6390"/>
      </w:tblGrid>
      <w:tr w:rsidR="00BF1D72" w:rsidRPr="00F01E3D" w14:paraId="3BEBD60D" w14:textId="77777777" w:rsidTr="00433E8E">
        <w:tc>
          <w:tcPr>
            <w:tcW w:w="2295" w:type="dxa"/>
          </w:tcPr>
          <w:p w14:paraId="240852A9" w14:textId="77777777" w:rsidR="00BF1D72" w:rsidRPr="00F01E3D" w:rsidRDefault="00BF1D72" w:rsidP="00433E8E">
            <w:pPr>
              <w:jc w:val="both"/>
              <w:rPr>
                <w:b/>
                <w:i/>
                <w:color w:val="00000A"/>
              </w:rPr>
            </w:pPr>
            <w:r w:rsidRPr="00F01E3D">
              <w:rPr>
                <w:b/>
                <w:i/>
                <w:color w:val="00000A"/>
              </w:rPr>
              <w:t>TARGET GROUPS</w:t>
            </w:r>
          </w:p>
        </w:tc>
        <w:tc>
          <w:tcPr>
            <w:tcW w:w="6390" w:type="dxa"/>
          </w:tcPr>
          <w:p w14:paraId="6E57DDFB" w14:textId="77777777" w:rsidR="00BF1D72" w:rsidRPr="00F01E3D" w:rsidRDefault="00BF1D72" w:rsidP="00433E8E">
            <w:pPr>
              <w:jc w:val="both"/>
              <w:rPr>
                <w:b/>
                <w:i/>
                <w:color w:val="00000A"/>
              </w:rPr>
            </w:pPr>
            <w:r w:rsidRPr="00F01E3D">
              <w:rPr>
                <w:b/>
                <w:i/>
                <w:color w:val="00000A"/>
              </w:rPr>
              <w:t>Description</w:t>
            </w:r>
          </w:p>
        </w:tc>
      </w:tr>
      <w:tr w:rsidR="00BF1D72" w:rsidRPr="00F01E3D" w14:paraId="74A93138" w14:textId="77777777" w:rsidTr="00433E8E">
        <w:tc>
          <w:tcPr>
            <w:tcW w:w="2295" w:type="dxa"/>
          </w:tcPr>
          <w:p w14:paraId="617F91E7" w14:textId="77777777" w:rsidR="00BF1D72" w:rsidRPr="00F01E3D" w:rsidRDefault="00BF1D72" w:rsidP="00433E8E">
            <w:pPr>
              <w:jc w:val="both"/>
              <w:rPr>
                <w:b/>
                <w:color w:val="00000A"/>
              </w:rPr>
            </w:pPr>
            <w:r w:rsidRPr="00F01E3D">
              <w:rPr>
                <w:i/>
                <w:color w:val="00000A"/>
              </w:rPr>
              <w:t>TARGET GROUP 1</w:t>
            </w:r>
          </w:p>
        </w:tc>
        <w:tc>
          <w:tcPr>
            <w:tcW w:w="6390" w:type="dxa"/>
          </w:tcPr>
          <w:p w14:paraId="760D3B4F" w14:textId="77777777" w:rsidR="00BF1D72" w:rsidRPr="00F01E3D" w:rsidRDefault="00BF1D72" w:rsidP="00433E8E">
            <w:pPr>
              <w:jc w:val="both"/>
              <w:rPr>
                <w:i/>
                <w:color w:val="00000A"/>
              </w:rPr>
            </w:pPr>
          </w:p>
        </w:tc>
      </w:tr>
      <w:tr w:rsidR="00BF1D72" w:rsidRPr="00F01E3D" w14:paraId="2D7FE2E9" w14:textId="77777777" w:rsidTr="00433E8E">
        <w:tc>
          <w:tcPr>
            <w:tcW w:w="2295" w:type="dxa"/>
          </w:tcPr>
          <w:p w14:paraId="19D2245D" w14:textId="77777777" w:rsidR="00BF1D72" w:rsidRPr="00F01E3D" w:rsidRDefault="00BF1D72" w:rsidP="00433E8E">
            <w:pPr>
              <w:jc w:val="both"/>
              <w:rPr>
                <w:i/>
                <w:color w:val="00000A"/>
              </w:rPr>
            </w:pPr>
            <w:r w:rsidRPr="00F01E3D">
              <w:rPr>
                <w:i/>
                <w:color w:val="00000A"/>
              </w:rPr>
              <w:t>TARGET GROUP 2</w:t>
            </w:r>
          </w:p>
        </w:tc>
        <w:tc>
          <w:tcPr>
            <w:tcW w:w="6390" w:type="dxa"/>
          </w:tcPr>
          <w:p w14:paraId="2DC9B05E" w14:textId="77777777" w:rsidR="00BF1D72" w:rsidRPr="00F01E3D" w:rsidRDefault="00BF1D72" w:rsidP="00433E8E">
            <w:pPr>
              <w:jc w:val="both"/>
              <w:rPr>
                <w:i/>
                <w:color w:val="00000A"/>
              </w:rPr>
            </w:pPr>
          </w:p>
        </w:tc>
      </w:tr>
      <w:tr w:rsidR="00BF1D72" w:rsidRPr="00F01E3D" w14:paraId="1AD17B74" w14:textId="77777777" w:rsidTr="00433E8E">
        <w:tc>
          <w:tcPr>
            <w:tcW w:w="2295" w:type="dxa"/>
          </w:tcPr>
          <w:p w14:paraId="1E30D98A" w14:textId="77777777" w:rsidR="00BF1D72" w:rsidRPr="00F01E3D" w:rsidRDefault="00BF1D72" w:rsidP="00433E8E">
            <w:pPr>
              <w:jc w:val="both"/>
              <w:rPr>
                <w:i/>
                <w:color w:val="00000A"/>
              </w:rPr>
            </w:pPr>
            <w:r w:rsidRPr="00F01E3D">
              <w:rPr>
                <w:i/>
                <w:color w:val="00000A"/>
              </w:rPr>
              <w:t>TARGET GROUP 3</w:t>
            </w:r>
          </w:p>
        </w:tc>
        <w:tc>
          <w:tcPr>
            <w:tcW w:w="6390" w:type="dxa"/>
          </w:tcPr>
          <w:p w14:paraId="53165541" w14:textId="77777777" w:rsidR="00BF1D72" w:rsidRPr="00F01E3D" w:rsidRDefault="00BF1D72" w:rsidP="00433E8E">
            <w:pPr>
              <w:jc w:val="both"/>
              <w:rPr>
                <w:i/>
                <w:color w:val="00000A"/>
              </w:rPr>
            </w:pPr>
          </w:p>
        </w:tc>
      </w:tr>
    </w:tbl>
    <w:p w14:paraId="7179C6A3" w14:textId="77777777" w:rsidR="00BF1D72" w:rsidRDefault="00BF1D72" w:rsidP="00BF1D72">
      <w:pPr>
        <w:spacing w:line="256" w:lineRule="auto"/>
        <w:rPr>
          <w:b/>
        </w:rPr>
      </w:pPr>
    </w:p>
    <w:p w14:paraId="67C64F94" w14:textId="77777777" w:rsidR="00BF1D72" w:rsidRDefault="00BF1D72" w:rsidP="00BF1D72">
      <w:pPr>
        <w:spacing w:line="256" w:lineRule="auto"/>
        <w:ind w:left="720"/>
        <w:rPr>
          <w:b/>
        </w:rPr>
      </w:pPr>
    </w:p>
    <w:p w14:paraId="3DE7BE0D" w14:textId="77777777" w:rsidR="00BF1D72" w:rsidRDefault="00BF1D72" w:rsidP="00BF1D72">
      <w:pPr>
        <w:numPr>
          <w:ilvl w:val="0"/>
          <w:numId w:val="2"/>
        </w:numPr>
        <w:spacing w:line="256" w:lineRule="auto"/>
        <w:rPr>
          <w:b/>
        </w:rPr>
      </w:pPr>
      <w:r>
        <w:rPr>
          <w:b/>
        </w:rPr>
        <w:t>CONTRIBUTION TO EUSAIR</w:t>
      </w:r>
    </w:p>
    <w:p w14:paraId="7E72D807" w14:textId="77777777" w:rsidR="00BF1D72" w:rsidRPr="00BF1D72" w:rsidRDefault="00BF1D72" w:rsidP="00BF1D72">
      <w:pPr>
        <w:spacing w:line="256" w:lineRule="auto"/>
        <w:ind w:left="720"/>
        <w:rPr>
          <w:i/>
          <w:lang w:val="en-US"/>
        </w:rPr>
      </w:pPr>
      <w:r w:rsidRPr="00BF1D72">
        <w:rPr>
          <w:i/>
          <w:lang w:val="en-US"/>
        </w:rPr>
        <w:t>Please provide a description of the project contribution to the EUSAIR in terms of synergy with the Strategy’s pillars and alignment of implemented project’s activities with the Action Plans and labelled projects.</w:t>
      </w:r>
    </w:p>
    <w:tbl>
      <w:tblPr>
        <w:tblStyle w:val="9"/>
        <w:tblW w:w="8625" w:type="dxa"/>
        <w:tblInd w:w="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25"/>
      </w:tblGrid>
      <w:tr w:rsidR="00BF1D72" w:rsidRPr="007C52DF" w14:paraId="3EF46208" w14:textId="77777777" w:rsidTr="00433E8E">
        <w:tc>
          <w:tcPr>
            <w:tcW w:w="8625" w:type="dxa"/>
          </w:tcPr>
          <w:p w14:paraId="16D6868C" w14:textId="77777777" w:rsidR="00BF1D72" w:rsidRDefault="00BF1D72" w:rsidP="00433E8E">
            <w:pPr>
              <w:jc w:val="both"/>
              <w:rPr>
                <w:b/>
                <w:color w:val="00000A"/>
              </w:rPr>
            </w:pPr>
          </w:p>
        </w:tc>
      </w:tr>
    </w:tbl>
    <w:p w14:paraId="40619716" w14:textId="77777777" w:rsidR="00BF1D72" w:rsidRPr="00BF1D72" w:rsidRDefault="00BF1D72" w:rsidP="00BF1D72">
      <w:pPr>
        <w:spacing w:line="256" w:lineRule="auto"/>
        <w:rPr>
          <w:b/>
          <w:lang w:val="en-US"/>
        </w:rPr>
      </w:pPr>
    </w:p>
    <w:p w14:paraId="7AEDFA16" w14:textId="77777777" w:rsidR="00BF1D72" w:rsidRDefault="00BF1D72" w:rsidP="00BF1D72">
      <w:pPr>
        <w:numPr>
          <w:ilvl w:val="0"/>
          <w:numId w:val="2"/>
        </w:numPr>
        <w:spacing w:line="256" w:lineRule="auto"/>
        <w:rPr>
          <w:b/>
        </w:rPr>
      </w:pPr>
      <w:r>
        <w:rPr>
          <w:b/>
        </w:rPr>
        <w:t>CONTRIBUTION TO HORIZONTAL PRINCIPLES</w:t>
      </w:r>
    </w:p>
    <w:p w14:paraId="16A008B1" w14:textId="77777777" w:rsidR="00BF1D72" w:rsidRPr="00BF1D72" w:rsidRDefault="00BF1D72" w:rsidP="00BF1D72">
      <w:pPr>
        <w:spacing w:line="256" w:lineRule="auto"/>
        <w:ind w:left="720"/>
        <w:jc w:val="both"/>
        <w:rPr>
          <w:i/>
          <w:lang w:val="en-US"/>
        </w:rPr>
      </w:pPr>
      <w:r w:rsidRPr="00BF1D72">
        <w:rPr>
          <w:i/>
          <w:lang w:val="en-US"/>
        </w:rPr>
        <w:t>Please provide a description of the project contribution to the horizontal principles of equality between men and women, non-discrimination and sustainable development.</w:t>
      </w:r>
    </w:p>
    <w:tbl>
      <w:tblPr>
        <w:tblStyle w:val="8"/>
        <w:tblW w:w="8550" w:type="dxa"/>
        <w:tblInd w:w="8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50"/>
      </w:tblGrid>
      <w:tr w:rsidR="00BF1D72" w:rsidRPr="007C52DF" w14:paraId="30347583" w14:textId="77777777" w:rsidTr="00433E8E">
        <w:tc>
          <w:tcPr>
            <w:tcW w:w="8550" w:type="dxa"/>
          </w:tcPr>
          <w:p w14:paraId="147A3AF5" w14:textId="77777777" w:rsidR="00BF1D72" w:rsidRDefault="00BF1D72" w:rsidP="00433E8E">
            <w:pPr>
              <w:jc w:val="both"/>
              <w:rPr>
                <w:b/>
                <w:color w:val="00000A"/>
              </w:rPr>
            </w:pPr>
          </w:p>
        </w:tc>
      </w:tr>
    </w:tbl>
    <w:p w14:paraId="678CF861" w14:textId="77777777" w:rsidR="00BF1D72" w:rsidRPr="00BF1D72" w:rsidRDefault="00BF1D72" w:rsidP="00BF1D72">
      <w:pPr>
        <w:spacing w:line="256" w:lineRule="auto"/>
        <w:jc w:val="both"/>
        <w:rPr>
          <w:b/>
          <w:lang w:val="en-US"/>
        </w:rPr>
      </w:pPr>
    </w:p>
    <w:p w14:paraId="2621A09E" w14:textId="77777777" w:rsidR="00BF1D72" w:rsidRDefault="00BF1D72" w:rsidP="00BF1D72">
      <w:pPr>
        <w:numPr>
          <w:ilvl w:val="0"/>
          <w:numId w:val="2"/>
        </w:numPr>
        <w:spacing w:line="256" w:lineRule="auto"/>
        <w:jc w:val="both"/>
        <w:rPr>
          <w:b/>
        </w:rPr>
      </w:pPr>
      <w:r>
        <w:rPr>
          <w:b/>
        </w:rPr>
        <w:t>COMMUNICATION ACTIVITIES</w:t>
      </w:r>
    </w:p>
    <w:p w14:paraId="731B9F24" w14:textId="77777777" w:rsidR="00BF1D72" w:rsidRPr="00BF1D72" w:rsidRDefault="00BF1D72" w:rsidP="00BF1D72">
      <w:pPr>
        <w:spacing w:line="256" w:lineRule="auto"/>
        <w:ind w:left="720"/>
        <w:jc w:val="both"/>
        <w:rPr>
          <w:i/>
          <w:lang w:val="en-US"/>
        </w:rPr>
      </w:pPr>
      <w:r w:rsidRPr="00BF1D72">
        <w:rPr>
          <w:i/>
          <w:lang w:val="en-US"/>
        </w:rPr>
        <w:t>Please refer to the Final Communication Report template and provide a summary on the main achievements trying also to identify which were the most successful communication tools in reaching general public/decision makers/other target groups.</w:t>
      </w:r>
    </w:p>
    <w:tbl>
      <w:tblPr>
        <w:tblStyle w:val="7"/>
        <w:tblW w:w="8490" w:type="dxa"/>
        <w:tblInd w:w="8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90"/>
      </w:tblGrid>
      <w:tr w:rsidR="00BF1D72" w:rsidRPr="007C52DF" w14:paraId="12D138BB" w14:textId="77777777" w:rsidTr="00433E8E">
        <w:tc>
          <w:tcPr>
            <w:tcW w:w="8490" w:type="dxa"/>
          </w:tcPr>
          <w:p w14:paraId="05B52ECE" w14:textId="77777777" w:rsidR="00BF1D72" w:rsidRDefault="00BF1D72" w:rsidP="00433E8E">
            <w:pPr>
              <w:jc w:val="both"/>
              <w:rPr>
                <w:b/>
                <w:color w:val="00000A"/>
              </w:rPr>
            </w:pPr>
          </w:p>
        </w:tc>
      </w:tr>
    </w:tbl>
    <w:p w14:paraId="7F7A11A1" w14:textId="77777777" w:rsidR="00BF1D72" w:rsidRPr="00BF1D72" w:rsidRDefault="00BF1D72" w:rsidP="00BF1D72">
      <w:pPr>
        <w:rPr>
          <w:lang w:val="en-US"/>
        </w:rPr>
      </w:pPr>
    </w:p>
    <w:p w14:paraId="09035A6F" w14:textId="77777777" w:rsidR="00BF1D72" w:rsidRPr="00B4254A" w:rsidRDefault="00BF1D72" w:rsidP="00BF1D72">
      <w:pPr>
        <w:pStyle w:val="Paragrafoelenco"/>
        <w:numPr>
          <w:ilvl w:val="0"/>
          <w:numId w:val="2"/>
        </w:numPr>
        <w:spacing w:after="0" w:line="256" w:lineRule="auto"/>
        <w:jc w:val="both"/>
      </w:pPr>
      <w:r w:rsidRPr="00B4254A">
        <w:rPr>
          <w:b/>
        </w:rPr>
        <w:t>NATURA</w:t>
      </w:r>
      <w:r w:rsidRPr="00B4254A">
        <w:t xml:space="preserve"> </w:t>
      </w:r>
      <w:r w:rsidRPr="00B4254A">
        <w:rPr>
          <w:b/>
        </w:rPr>
        <w:t>2000</w:t>
      </w:r>
    </w:p>
    <w:p w14:paraId="60B0FB0F" w14:textId="77777777" w:rsidR="00BF1D72" w:rsidRPr="00860672" w:rsidRDefault="00BF1D72" w:rsidP="00BF1D72">
      <w:pPr>
        <w:pStyle w:val="Paragrafoelenco"/>
        <w:pBdr>
          <w:top w:val="nil"/>
          <w:left w:val="nil"/>
          <w:bottom w:val="nil"/>
          <w:right w:val="nil"/>
          <w:between w:val="nil"/>
        </w:pBdr>
        <w:spacing w:after="0" w:line="256" w:lineRule="auto"/>
        <w:jc w:val="both"/>
        <w:rPr>
          <w:i/>
          <w:color w:val="000000"/>
        </w:rPr>
      </w:pPr>
      <w:r w:rsidRPr="00860672">
        <w:rPr>
          <w:i/>
        </w:rPr>
        <w:t>P</w:t>
      </w:r>
      <w:r w:rsidRPr="00860672">
        <w:rPr>
          <w:i/>
          <w:color w:val="000000"/>
        </w:rPr>
        <w:t>lease describe, if it is the case, measures foreseen and implemented by the project:</w:t>
      </w:r>
    </w:p>
    <w:tbl>
      <w:tblPr>
        <w:tblStyle w:val="6"/>
        <w:tblW w:w="8565" w:type="dxa"/>
        <w:tblInd w:w="7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65"/>
      </w:tblGrid>
      <w:tr w:rsidR="00BF1D72" w:rsidRPr="007C52DF" w14:paraId="61044822" w14:textId="77777777" w:rsidTr="00433E8E">
        <w:tc>
          <w:tcPr>
            <w:tcW w:w="8565" w:type="dxa"/>
          </w:tcPr>
          <w:p w14:paraId="009C6B22" w14:textId="77777777" w:rsidR="00BF1D72" w:rsidRPr="00B4254A" w:rsidRDefault="00BF1D72" w:rsidP="00433E8E">
            <w:pPr>
              <w:pBdr>
                <w:top w:val="nil"/>
                <w:left w:val="nil"/>
                <w:bottom w:val="nil"/>
                <w:right w:val="nil"/>
                <w:between w:val="nil"/>
              </w:pBdr>
              <w:jc w:val="both"/>
              <w:rPr>
                <w:b/>
              </w:rPr>
            </w:pPr>
            <w:r w:rsidRPr="00B4254A">
              <w:rPr>
                <w:b/>
              </w:rPr>
              <w:lastRenderedPageBreak/>
              <w:t>a) In case the project involved Natura 2000 sites, describe what measure the project envisaged and implemented to avoid any negative impact:</w:t>
            </w:r>
          </w:p>
          <w:p w14:paraId="0BC6B46C" w14:textId="77777777" w:rsidR="00BF1D72" w:rsidRPr="00B4254A" w:rsidRDefault="00BF1D72" w:rsidP="00433E8E">
            <w:pPr>
              <w:spacing w:line="256" w:lineRule="auto"/>
              <w:jc w:val="both"/>
            </w:pPr>
          </w:p>
        </w:tc>
      </w:tr>
      <w:tr w:rsidR="00BF1D72" w:rsidRPr="007C52DF" w14:paraId="4066AF29" w14:textId="77777777" w:rsidTr="00433E8E">
        <w:tc>
          <w:tcPr>
            <w:tcW w:w="8565" w:type="dxa"/>
          </w:tcPr>
          <w:p w14:paraId="7C502ED4" w14:textId="77777777" w:rsidR="00BF1D72" w:rsidRPr="00B4254A" w:rsidRDefault="00BF1D72" w:rsidP="00433E8E">
            <w:pPr>
              <w:pBdr>
                <w:top w:val="nil"/>
                <w:left w:val="nil"/>
                <w:bottom w:val="nil"/>
                <w:right w:val="nil"/>
                <w:between w:val="nil"/>
              </w:pBdr>
              <w:jc w:val="both"/>
              <w:rPr>
                <w:b/>
              </w:rPr>
            </w:pPr>
            <w:r w:rsidRPr="00B4254A">
              <w:rPr>
                <w:b/>
              </w:rPr>
              <w:t>b) In case the project had a positive effect on Natura 2000 sites, please describe which measure the project has foreseen and implemented in order to reach a direct or indirect positive impact:</w:t>
            </w:r>
          </w:p>
          <w:p w14:paraId="2B2187E2" w14:textId="77777777" w:rsidR="00BF1D72" w:rsidRPr="00B4254A" w:rsidRDefault="00BF1D72" w:rsidP="00433E8E">
            <w:pPr>
              <w:pBdr>
                <w:top w:val="nil"/>
                <w:left w:val="nil"/>
                <w:bottom w:val="nil"/>
                <w:right w:val="nil"/>
                <w:between w:val="nil"/>
              </w:pBdr>
              <w:jc w:val="both"/>
              <w:rPr>
                <w:b/>
              </w:rPr>
            </w:pPr>
          </w:p>
        </w:tc>
      </w:tr>
    </w:tbl>
    <w:p w14:paraId="3E5A8B5D" w14:textId="77777777" w:rsidR="00BF1D72" w:rsidRPr="00BF1D72" w:rsidRDefault="00BF1D72" w:rsidP="00BF1D72">
      <w:pPr>
        <w:rPr>
          <w:lang w:val="en-US"/>
        </w:rPr>
      </w:pPr>
    </w:p>
    <w:p w14:paraId="32A155F6" w14:textId="77777777" w:rsidR="00BF1D72" w:rsidRPr="00BF1D72" w:rsidRDefault="00BF1D72" w:rsidP="00BF1D72">
      <w:pPr>
        <w:rPr>
          <w:color w:val="00000A"/>
          <w:lang w:val="en-US"/>
        </w:rPr>
      </w:pPr>
      <w:r w:rsidRPr="00BF1D72">
        <w:rPr>
          <w:b/>
          <w:color w:val="00000A"/>
          <w:lang w:val="en-US"/>
        </w:rPr>
        <w:t>PART 2</w:t>
      </w:r>
    </w:p>
    <w:p w14:paraId="726B9CC6" w14:textId="77777777" w:rsidR="00BF1D72" w:rsidRPr="00BF1D72" w:rsidRDefault="00BF1D72" w:rsidP="00BF1D72">
      <w:pPr>
        <w:rPr>
          <w:b/>
          <w:color w:val="00000A"/>
          <w:lang w:val="en-US"/>
        </w:rPr>
      </w:pPr>
      <w:r w:rsidRPr="00BF1D72">
        <w:rPr>
          <w:b/>
          <w:color w:val="00000A"/>
          <w:lang w:val="en-US"/>
        </w:rPr>
        <w:t>A. TYPES OF ACTIONS ADDRESSED (as defined in the Cooperation Programme)</w:t>
      </w:r>
    </w:p>
    <w:p w14:paraId="256A530A" w14:textId="77777777" w:rsidR="00BF1D72" w:rsidRPr="00BF1D72" w:rsidRDefault="00BF1D72" w:rsidP="00BF1D72">
      <w:pPr>
        <w:rPr>
          <w:color w:val="00000A"/>
          <w:lang w:val="en-US"/>
        </w:rPr>
      </w:pPr>
      <w:r w:rsidRPr="00BF1D72">
        <w:rPr>
          <w:color w:val="00000A"/>
          <w:lang w:val="en-US"/>
        </w:rPr>
        <w:t xml:space="preserve">Select, within the Specific Objective’s types of actions, the one addressed by the Project </w:t>
      </w:r>
    </w:p>
    <w:p w14:paraId="7B006AE4" w14:textId="77777777" w:rsidR="00BF1D72" w:rsidRPr="00BF1D72" w:rsidRDefault="00BF1D72" w:rsidP="00BF1D72">
      <w:pPr>
        <w:jc w:val="both"/>
        <w:rPr>
          <w:b/>
          <w:i/>
          <w:color w:val="00000A"/>
          <w:lang w:val="en-US"/>
        </w:rPr>
      </w:pP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69"/>
        <w:gridCol w:w="5269"/>
        <w:gridCol w:w="2296"/>
      </w:tblGrid>
      <w:tr w:rsidR="00BF1D72" w:rsidRPr="007C52DF" w14:paraId="4AA86A25" w14:textId="77777777" w:rsidTr="00ED35B8">
        <w:tc>
          <w:tcPr>
            <w:tcW w:w="2069" w:type="dxa"/>
            <w:shd w:val="clear" w:color="auto" w:fill="D9D9D9"/>
          </w:tcPr>
          <w:p w14:paraId="5A1198E0" w14:textId="77777777" w:rsidR="00BF1D72" w:rsidRDefault="00BF1D72" w:rsidP="00433E8E">
            <w:pPr>
              <w:jc w:val="both"/>
              <w:rPr>
                <w:b/>
                <w:i/>
                <w:color w:val="00000A"/>
              </w:rPr>
            </w:pPr>
            <w:r>
              <w:rPr>
                <w:b/>
                <w:i/>
                <w:color w:val="00000A"/>
              </w:rPr>
              <w:t>Specific Objectives</w:t>
            </w:r>
          </w:p>
        </w:tc>
        <w:tc>
          <w:tcPr>
            <w:tcW w:w="5269" w:type="dxa"/>
            <w:shd w:val="clear" w:color="auto" w:fill="D9D9D9"/>
          </w:tcPr>
          <w:p w14:paraId="7022A084" w14:textId="77777777" w:rsidR="00BF1D72" w:rsidRDefault="00BF1D72" w:rsidP="00433E8E">
            <w:pPr>
              <w:jc w:val="both"/>
              <w:rPr>
                <w:b/>
                <w:i/>
                <w:color w:val="00000A"/>
              </w:rPr>
            </w:pPr>
            <w:r>
              <w:rPr>
                <w:b/>
                <w:i/>
                <w:color w:val="00000A"/>
              </w:rPr>
              <w:t>Types of action</w:t>
            </w:r>
          </w:p>
        </w:tc>
        <w:tc>
          <w:tcPr>
            <w:tcW w:w="2296" w:type="dxa"/>
            <w:shd w:val="clear" w:color="auto" w:fill="D9D9D9"/>
          </w:tcPr>
          <w:p w14:paraId="7B74CB4E" w14:textId="77777777" w:rsidR="00BF1D72" w:rsidRPr="00BF1D72" w:rsidRDefault="00BF1D72" w:rsidP="00433E8E">
            <w:pPr>
              <w:jc w:val="both"/>
              <w:rPr>
                <w:b/>
                <w:i/>
                <w:color w:val="00000A"/>
                <w:lang w:val="en-US"/>
              </w:rPr>
            </w:pPr>
            <w:r w:rsidRPr="00BF1D72">
              <w:rPr>
                <w:b/>
                <w:i/>
                <w:color w:val="00000A"/>
                <w:lang w:val="en-US"/>
              </w:rPr>
              <w:t>Please tick the most relevant one within the SO addressed by your project</w:t>
            </w:r>
          </w:p>
        </w:tc>
      </w:tr>
      <w:tr w:rsidR="00BF1D72" w:rsidRPr="007C52DF" w14:paraId="2507A200" w14:textId="77777777" w:rsidTr="00ED35B8">
        <w:tc>
          <w:tcPr>
            <w:tcW w:w="2069" w:type="dxa"/>
            <w:vMerge w:val="restart"/>
          </w:tcPr>
          <w:p w14:paraId="39FCDC31" w14:textId="77777777" w:rsidR="00BF1D72" w:rsidRPr="00BF1D72" w:rsidRDefault="00BF1D72" w:rsidP="00433E8E">
            <w:pPr>
              <w:jc w:val="both"/>
              <w:rPr>
                <w:i/>
                <w:color w:val="00000A"/>
                <w:lang w:val="en-US"/>
              </w:rPr>
            </w:pPr>
            <w:r w:rsidRPr="00BF1D72">
              <w:rPr>
                <w:i/>
                <w:color w:val="00000A"/>
                <w:lang w:val="en-US"/>
              </w:rPr>
              <w:t>1.1 Enhance the framework conditions for innovation in the relevant sectors of the blue economy within the cooperation area</w:t>
            </w:r>
          </w:p>
        </w:tc>
        <w:tc>
          <w:tcPr>
            <w:tcW w:w="5269" w:type="dxa"/>
          </w:tcPr>
          <w:p w14:paraId="349819F8" w14:textId="77777777" w:rsidR="00BF1D72" w:rsidRPr="00BF1D72" w:rsidRDefault="00BF1D72" w:rsidP="00433E8E">
            <w:pPr>
              <w:jc w:val="both"/>
              <w:rPr>
                <w:i/>
                <w:color w:val="00000A"/>
                <w:lang w:val="en-US"/>
              </w:rPr>
            </w:pPr>
            <w:r w:rsidRPr="00BF1D72">
              <w:rPr>
                <w:i/>
                <w:color w:val="00000A"/>
                <w:lang w:val="en-US"/>
              </w:rPr>
              <w:t>Joint projects and actions aimed at creating platforms, networks and at supporting exchange of good practices in order to enhance the knowledge transfer and capitalization of achieved results in the field of blue economy</w:t>
            </w:r>
          </w:p>
        </w:tc>
        <w:tc>
          <w:tcPr>
            <w:tcW w:w="2296" w:type="dxa"/>
          </w:tcPr>
          <w:p w14:paraId="4A291496" w14:textId="77777777" w:rsidR="00BF1D72" w:rsidRPr="00BF1D72" w:rsidRDefault="00BF1D72" w:rsidP="00433E8E">
            <w:pPr>
              <w:jc w:val="both"/>
              <w:rPr>
                <w:b/>
                <w:i/>
                <w:color w:val="00000A"/>
                <w:lang w:val="en-US"/>
              </w:rPr>
            </w:pPr>
          </w:p>
        </w:tc>
      </w:tr>
      <w:tr w:rsidR="00BF1D72" w:rsidRPr="007C52DF" w14:paraId="6DFE65B1" w14:textId="77777777" w:rsidTr="00ED35B8">
        <w:tc>
          <w:tcPr>
            <w:tcW w:w="2069" w:type="dxa"/>
            <w:vMerge/>
          </w:tcPr>
          <w:p w14:paraId="30DE95DE" w14:textId="77777777" w:rsidR="00BF1D72" w:rsidRPr="00BF1D72" w:rsidRDefault="00BF1D72" w:rsidP="00433E8E">
            <w:pPr>
              <w:widowControl w:val="0"/>
              <w:pBdr>
                <w:top w:val="nil"/>
                <w:left w:val="nil"/>
                <w:bottom w:val="nil"/>
                <w:right w:val="nil"/>
                <w:between w:val="nil"/>
              </w:pBdr>
              <w:rPr>
                <w:b/>
                <w:i/>
                <w:color w:val="00000A"/>
                <w:lang w:val="en-US"/>
              </w:rPr>
            </w:pPr>
          </w:p>
        </w:tc>
        <w:tc>
          <w:tcPr>
            <w:tcW w:w="5269" w:type="dxa"/>
          </w:tcPr>
          <w:p w14:paraId="66284481" w14:textId="77777777" w:rsidR="00BF1D72" w:rsidRPr="00BF1D72" w:rsidRDefault="00BF1D72" w:rsidP="00433E8E">
            <w:pPr>
              <w:jc w:val="both"/>
              <w:rPr>
                <w:i/>
                <w:color w:val="00000A"/>
                <w:lang w:val="en-US"/>
              </w:rPr>
            </w:pPr>
            <w:r w:rsidRPr="00BF1D72">
              <w:rPr>
                <w:i/>
                <w:color w:val="00000A"/>
                <w:lang w:val="en-US"/>
              </w:rPr>
              <w:t>Actions aimed at cluster cooperation, joint pilot initiatives in order to boost the creation of marketable innovative processes and products, in the field of blue economy</w:t>
            </w:r>
          </w:p>
        </w:tc>
        <w:tc>
          <w:tcPr>
            <w:tcW w:w="2296" w:type="dxa"/>
          </w:tcPr>
          <w:p w14:paraId="31D9076B" w14:textId="77777777" w:rsidR="00BF1D72" w:rsidRPr="00BF1D72" w:rsidRDefault="00BF1D72" w:rsidP="00433E8E">
            <w:pPr>
              <w:jc w:val="both"/>
              <w:rPr>
                <w:b/>
                <w:i/>
                <w:color w:val="00000A"/>
                <w:lang w:val="en-US"/>
              </w:rPr>
            </w:pPr>
          </w:p>
        </w:tc>
      </w:tr>
      <w:tr w:rsidR="00BF1D72" w:rsidRPr="007C52DF" w14:paraId="15FC7FB2" w14:textId="77777777" w:rsidTr="00ED35B8">
        <w:tc>
          <w:tcPr>
            <w:tcW w:w="2069" w:type="dxa"/>
            <w:vMerge w:val="restart"/>
          </w:tcPr>
          <w:p w14:paraId="53901EA0" w14:textId="77777777" w:rsidR="00BF1D72" w:rsidRPr="00BF1D72" w:rsidRDefault="00BF1D72" w:rsidP="00433E8E">
            <w:pPr>
              <w:jc w:val="both"/>
              <w:rPr>
                <w:i/>
                <w:color w:val="00000A"/>
                <w:lang w:val="en-US"/>
              </w:rPr>
            </w:pPr>
            <w:r w:rsidRPr="00BF1D72">
              <w:rPr>
                <w:i/>
                <w:color w:val="00000A"/>
                <w:lang w:val="en-US"/>
              </w:rPr>
              <w:t>2.1 Improve the climate change monitoring and planning of adaptation measures tackling specific effects, in the cooperation area</w:t>
            </w:r>
          </w:p>
        </w:tc>
        <w:tc>
          <w:tcPr>
            <w:tcW w:w="5269" w:type="dxa"/>
          </w:tcPr>
          <w:p w14:paraId="5AF3CC8B" w14:textId="77777777" w:rsidR="00BF1D72" w:rsidRPr="00BF1D72" w:rsidRDefault="00BF1D72" w:rsidP="00433E8E">
            <w:pPr>
              <w:jc w:val="both"/>
              <w:rPr>
                <w:i/>
                <w:color w:val="00000A"/>
                <w:lang w:val="en-US"/>
              </w:rPr>
            </w:pPr>
            <w:r w:rsidRPr="00BF1D72">
              <w:rPr>
                <w:i/>
                <w:color w:val="00000A"/>
                <w:lang w:val="en-US"/>
              </w:rPr>
              <w:t>Actions aimed at improving the knowledge base, data and monitoring systems supporting adaptation capacity</w:t>
            </w:r>
          </w:p>
        </w:tc>
        <w:tc>
          <w:tcPr>
            <w:tcW w:w="2296" w:type="dxa"/>
          </w:tcPr>
          <w:p w14:paraId="55FAEA54" w14:textId="77777777" w:rsidR="00BF1D72" w:rsidRPr="00BF1D72" w:rsidRDefault="00BF1D72" w:rsidP="00433E8E">
            <w:pPr>
              <w:jc w:val="both"/>
              <w:rPr>
                <w:b/>
                <w:i/>
                <w:color w:val="00000A"/>
                <w:lang w:val="en-US"/>
              </w:rPr>
            </w:pPr>
          </w:p>
        </w:tc>
      </w:tr>
      <w:tr w:rsidR="00BF1D72" w:rsidRPr="007C52DF" w14:paraId="422607AC" w14:textId="77777777" w:rsidTr="00ED35B8">
        <w:tc>
          <w:tcPr>
            <w:tcW w:w="2069" w:type="dxa"/>
            <w:vMerge/>
          </w:tcPr>
          <w:p w14:paraId="12BB87B7" w14:textId="77777777" w:rsidR="00BF1D72" w:rsidRPr="00BF1D72" w:rsidRDefault="00BF1D72" w:rsidP="00433E8E">
            <w:pPr>
              <w:widowControl w:val="0"/>
              <w:pBdr>
                <w:top w:val="nil"/>
                <w:left w:val="nil"/>
                <w:bottom w:val="nil"/>
                <w:right w:val="nil"/>
                <w:between w:val="nil"/>
              </w:pBdr>
              <w:rPr>
                <w:b/>
                <w:i/>
                <w:color w:val="00000A"/>
                <w:lang w:val="en-US"/>
              </w:rPr>
            </w:pPr>
          </w:p>
        </w:tc>
        <w:tc>
          <w:tcPr>
            <w:tcW w:w="5269" w:type="dxa"/>
          </w:tcPr>
          <w:p w14:paraId="3F5225DD" w14:textId="77777777" w:rsidR="00BF1D72" w:rsidRPr="00BF1D72" w:rsidRDefault="00BF1D72" w:rsidP="00433E8E">
            <w:pPr>
              <w:jc w:val="both"/>
              <w:rPr>
                <w:i/>
                <w:color w:val="00000A"/>
                <w:lang w:val="en-US"/>
              </w:rPr>
            </w:pPr>
            <w:r w:rsidRPr="00BF1D72">
              <w:rPr>
                <w:i/>
                <w:color w:val="00000A"/>
                <w:lang w:val="en-US"/>
              </w:rPr>
              <w:t>Actions aimed at increasing the capacity for planning of adaptation measures</w:t>
            </w:r>
          </w:p>
        </w:tc>
        <w:tc>
          <w:tcPr>
            <w:tcW w:w="2296" w:type="dxa"/>
          </w:tcPr>
          <w:p w14:paraId="4D835378" w14:textId="77777777" w:rsidR="00BF1D72" w:rsidRPr="00BF1D72" w:rsidRDefault="00BF1D72" w:rsidP="00433E8E">
            <w:pPr>
              <w:jc w:val="both"/>
              <w:rPr>
                <w:b/>
                <w:i/>
                <w:color w:val="00000A"/>
                <w:lang w:val="en-US"/>
              </w:rPr>
            </w:pPr>
          </w:p>
        </w:tc>
      </w:tr>
      <w:tr w:rsidR="00BF1D72" w:rsidRPr="007C52DF" w14:paraId="79863FD1" w14:textId="77777777" w:rsidTr="00ED35B8">
        <w:tc>
          <w:tcPr>
            <w:tcW w:w="2069" w:type="dxa"/>
            <w:vMerge w:val="restart"/>
          </w:tcPr>
          <w:p w14:paraId="48012C99" w14:textId="77777777" w:rsidR="00BF1D72" w:rsidRPr="00BF1D72" w:rsidRDefault="00BF1D72" w:rsidP="00433E8E">
            <w:pPr>
              <w:jc w:val="both"/>
              <w:rPr>
                <w:i/>
                <w:color w:val="00000A"/>
                <w:lang w:val="en-US"/>
              </w:rPr>
            </w:pPr>
            <w:r w:rsidRPr="00BF1D72">
              <w:rPr>
                <w:i/>
                <w:color w:val="00000A"/>
                <w:lang w:val="en-US"/>
              </w:rPr>
              <w:t>2.2 Increase the safety of the Programme area from natural and man-made disaster</w:t>
            </w:r>
          </w:p>
        </w:tc>
        <w:tc>
          <w:tcPr>
            <w:tcW w:w="5269" w:type="dxa"/>
          </w:tcPr>
          <w:p w14:paraId="7018BE9F" w14:textId="77777777" w:rsidR="00BF1D72" w:rsidRPr="00BF1D72" w:rsidRDefault="00BF1D72" w:rsidP="00433E8E">
            <w:pPr>
              <w:jc w:val="both"/>
              <w:rPr>
                <w:i/>
                <w:color w:val="00000A"/>
                <w:lang w:val="en-US"/>
              </w:rPr>
            </w:pPr>
            <w:r w:rsidRPr="00BF1D72">
              <w:rPr>
                <w:i/>
                <w:color w:val="00000A"/>
                <w:lang w:val="en-US"/>
              </w:rPr>
              <w:t>Actions aimed at improving monitoring of risks</w:t>
            </w:r>
          </w:p>
        </w:tc>
        <w:tc>
          <w:tcPr>
            <w:tcW w:w="2296" w:type="dxa"/>
          </w:tcPr>
          <w:p w14:paraId="0055E030" w14:textId="77777777" w:rsidR="00BF1D72" w:rsidRPr="00BF1D72" w:rsidRDefault="00BF1D72" w:rsidP="00433E8E">
            <w:pPr>
              <w:jc w:val="both"/>
              <w:rPr>
                <w:b/>
                <w:i/>
                <w:color w:val="00000A"/>
                <w:lang w:val="en-US"/>
              </w:rPr>
            </w:pPr>
          </w:p>
        </w:tc>
      </w:tr>
      <w:tr w:rsidR="00BF1D72" w:rsidRPr="007C52DF" w14:paraId="5102EDA7" w14:textId="77777777" w:rsidTr="00ED35B8">
        <w:tc>
          <w:tcPr>
            <w:tcW w:w="2069" w:type="dxa"/>
            <w:vMerge/>
          </w:tcPr>
          <w:p w14:paraId="2E4B1F7A" w14:textId="77777777" w:rsidR="00BF1D72" w:rsidRPr="00BF1D72" w:rsidRDefault="00BF1D72" w:rsidP="00433E8E">
            <w:pPr>
              <w:widowControl w:val="0"/>
              <w:pBdr>
                <w:top w:val="nil"/>
                <w:left w:val="nil"/>
                <w:bottom w:val="nil"/>
                <w:right w:val="nil"/>
                <w:between w:val="nil"/>
              </w:pBdr>
              <w:rPr>
                <w:b/>
                <w:i/>
                <w:color w:val="00000A"/>
                <w:lang w:val="en-US"/>
              </w:rPr>
            </w:pPr>
          </w:p>
        </w:tc>
        <w:tc>
          <w:tcPr>
            <w:tcW w:w="5269" w:type="dxa"/>
          </w:tcPr>
          <w:p w14:paraId="1303586D" w14:textId="77777777" w:rsidR="00BF1D72" w:rsidRPr="00BF1D72" w:rsidRDefault="00BF1D72" w:rsidP="00433E8E">
            <w:pPr>
              <w:jc w:val="both"/>
              <w:rPr>
                <w:i/>
                <w:color w:val="00000A"/>
                <w:lang w:val="en-US"/>
              </w:rPr>
            </w:pPr>
            <w:r w:rsidRPr="00BF1D72">
              <w:rPr>
                <w:i/>
                <w:color w:val="00000A"/>
                <w:lang w:val="en-US"/>
              </w:rPr>
              <w:t>Activities aimed at increasing the management capacity of / prompt response to disasters</w:t>
            </w:r>
          </w:p>
        </w:tc>
        <w:tc>
          <w:tcPr>
            <w:tcW w:w="2296" w:type="dxa"/>
          </w:tcPr>
          <w:p w14:paraId="0263FD8E" w14:textId="77777777" w:rsidR="00BF1D72" w:rsidRPr="00BF1D72" w:rsidRDefault="00BF1D72" w:rsidP="00433E8E">
            <w:pPr>
              <w:jc w:val="both"/>
              <w:rPr>
                <w:b/>
                <w:i/>
                <w:color w:val="00000A"/>
                <w:lang w:val="en-US"/>
              </w:rPr>
            </w:pPr>
          </w:p>
        </w:tc>
      </w:tr>
      <w:tr w:rsidR="00BF1D72" w:rsidRPr="007C52DF" w14:paraId="064F9B6E" w14:textId="77777777" w:rsidTr="00ED35B8">
        <w:tc>
          <w:tcPr>
            <w:tcW w:w="2069" w:type="dxa"/>
            <w:vMerge w:val="restart"/>
          </w:tcPr>
          <w:p w14:paraId="7863FAEE" w14:textId="77777777" w:rsidR="00BF1D72" w:rsidRPr="00BF1D72" w:rsidRDefault="00BF1D72" w:rsidP="00433E8E">
            <w:pPr>
              <w:jc w:val="both"/>
              <w:rPr>
                <w:i/>
                <w:color w:val="00000A"/>
                <w:lang w:val="en-US"/>
              </w:rPr>
            </w:pPr>
            <w:r w:rsidRPr="00BF1D72">
              <w:rPr>
                <w:i/>
                <w:color w:val="00000A"/>
                <w:lang w:val="en-US"/>
              </w:rPr>
              <w:lastRenderedPageBreak/>
              <w:t>3.1 Make natural and cultural heritage a leverage for sustainable and more balanced territorial development</w:t>
            </w:r>
          </w:p>
        </w:tc>
        <w:tc>
          <w:tcPr>
            <w:tcW w:w="5269" w:type="dxa"/>
          </w:tcPr>
          <w:p w14:paraId="2E9E7672" w14:textId="77777777" w:rsidR="00BF1D72" w:rsidRPr="00BF1D72" w:rsidRDefault="00BF1D72" w:rsidP="00433E8E">
            <w:pPr>
              <w:jc w:val="both"/>
              <w:rPr>
                <w:i/>
                <w:color w:val="00000A"/>
                <w:lang w:val="en-US"/>
              </w:rPr>
            </w:pPr>
            <w:r w:rsidRPr="00BF1D72">
              <w:rPr>
                <w:i/>
                <w:color w:val="00000A"/>
                <w:lang w:val="en-US"/>
              </w:rPr>
              <w:t>Actions aimed at increasing the value of natural and cultural heritage by developing and implementing protection and promotion measures</w:t>
            </w:r>
          </w:p>
        </w:tc>
        <w:tc>
          <w:tcPr>
            <w:tcW w:w="2296" w:type="dxa"/>
          </w:tcPr>
          <w:p w14:paraId="1032C22B" w14:textId="77777777" w:rsidR="00BF1D72" w:rsidRPr="00BF1D72" w:rsidRDefault="00BF1D72" w:rsidP="00433E8E">
            <w:pPr>
              <w:jc w:val="both"/>
              <w:rPr>
                <w:b/>
                <w:i/>
                <w:color w:val="00000A"/>
                <w:lang w:val="en-US"/>
              </w:rPr>
            </w:pPr>
          </w:p>
        </w:tc>
      </w:tr>
      <w:tr w:rsidR="00BF1D72" w:rsidRPr="007C52DF" w14:paraId="532F0807" w14:textId="77777777" w:rsidTr="00ED35B8">
        <w:tc>
          <w:tcPr>
            <w:tcW w:w="2069" w:type="dxa"/>
            <w:vMerge/>
          </w:tcPr>
          <w:p w14:paraId="370A7A17" w14:textId="77777777" w:rsidR="00BF1D72" w:rsidRPr="00BF1D72" w:rsidRDefault="00BF1D72" w:rsidP="00433E8E">
            <w:pPr>
              <w:widowControl w:val="0"/>
              <w:pBdr>
                <w:top w:val="nil"/>
                <w:left w:val="nil"/>
                <w:bottom w:val="nil"/>
                <w:right w:val="nil"/>
                <w:between w:val="nil"/>
              </w:pBdr>
              <w:rPr>
                <w:b/>
                <w:i/>
                <w:color w:val="00000A"/>
                <w:lang w:val="en-US"/>
              </w:rPr>
            </w:pPr>
          </w:p>
        </w:tc>
        <w:tc>
          <w:tcPr>
            <w:tcW w:w="5269" w:type="dxa"/>
          </w:tcPr>
          <w:p w14:paraId="27FAA7DD" w14:textId="77777777" w:rsidR="00BF1D72" w:rsidRPr="00BF1D72" w:rsidRDefault="00BF1D72" w:rsidP="00433E8E">
            <w:pPr>
              <w:jc w:val="both"/>
              <w:rPr>
                <w:i/>
                <w:color w:val="00000A"/>
                <w:lang w:val="en-US"/>
              </w:rPr>
            </w:pPr>
            <w:r w:rsidRPr="00BF1D72">
              <w:rPr>
                <w:i/>
                <w:color w:val="00000A"/>
                <w:lang w:val="en-US"/>
              </w:rPr>
              <w:t>Actions aimed at fostering economic development by sustainable tourism or other activities based upon natural and cultural heritage protection and promotion</w:t>
            </w:r>
          </w:p>
        </w:tc>
        <w:tc>
          <w:tcPr>
            <w:tcW w:w="2296" w:type="dxa"/>
          </w:tcPr>
          <w:p w14:paraId="56068527" w14:textId="77777777" w:rsidR="00BF1D72" w:rsidRPr="00BF1D72" w:rsidRDefault="00BF1D72" w:rsidP="00433E8E">
            <w:pPr>
              <w:jc w:val="both"/>
              <w:rPr>
                <w:b/>
                <w:i/>
                <w:color w:val="00000A"/>
                <w:lang w:val="en-US"/>
              </w:rPr>
            </w:pPr>
          </w:p>
        </w:tc>
      </w:tr>
      <w:tr w:rsidR="00BF1D72" w:rsidRPr="007C52DF" w14:paraId="4143EF21" w14:textId="77777777" w:rsidTr="00ED35B8">
        <w:tc>
          <w:tcPr>
            <w:tcW w:w="2069" w:type="dxa"/>
            <w:vMerge/>
          </w:tcPr>
          <w:p w14:paraId="4E53CCBC" w14:textId="77777777" w:rsidR="00BF1D72" w:rsidRPr="00BF1D72" w:rsidRDefault="00BF1D72" w:rsidP="00433E8E">
            <w:pPr>
              <w:widowControl w:val="0"/>
              <w:pBdr>
                <w:top w:val="nil"/>
                <w:left w:val="nil"/>
                <w:bottom w:val="nil"/>
                <w:right w:val="nil"/>
                <w:between w:val="nil"/>
              </w:pBdr>
              <w:rPr>
                <w:b/>
                <w:i/>
                <w:color w:val="00000A"/>
                <w:lang w:val="en-US"/>
              </w:rPr>
            </w:pPr>
          </w:p>
        </w:tc>
        <w:tc>
          <w:tcPr>
            <w:tcW w:w="5269" w:type="dxa"/>
          </w:tcPr>
          <w:p w14:paraId="7FE21A1D" w14:textId="77777777" w:rsidR="00BF1D72" w:rsidRPr="00BF1D72" w:rsidRDefault="00BF1D72" w:rsidP="00433E8E">
            <w:pPr>
              <w:jc w:val="both"/>
              <w:rPr>
                <w:i/>
                <w:color w:val="00000A"/>
                <w:lang w:val="en-US"/>
              </w:rPr>
            </w:pPr>
            <w:r w:rsidRPr="00BF1D72">
              <w:rPr>
                <w:i/>
                <w:color w:val="00000A"/>
                <w:lang w:val="en-US"/>
              </w:rPr>
              <w:t>Actions aimed at decreasing the human pressure to natural and cultural heritage sites</w:t>
            </w:r>
          </w:p>
        </w:tc>
        <w:tc>
          <w:tcPr>
            <w:tcW w:w="2296" w:type="dxa"/>
          </w:tcPr>
          <w:p w14:paraId="2010D83A" w14:textId="77777777" w:rsidR="00BF1D72" w:rsidRPr="00BF1D72" w:rsidRDefault="00BF1D72" w:rsidP="00433E8E">
            <w:pPr>
              <w:jc w:val="both"/>
              <w:rPr>
                <w:b/>
                <w:i/>
                <w:color w:val="00000A"/>
                <w:lang w:val="en-US"/>
              </w:rPr>
            </w:pPr>
          </w:p>
        </w:tc>
      </w:tr>
      <w:tr w:rsidR="00BF1D72" w:rsidRPr="007C52DF" w14:paraId="19C85482" w14:textId="77777777" w:rsidTr="00ED35B8">
        <w:tc>
          <w:tcPr>
            <w:tcW w:w="2069" w:type="dxa"/>
            <w:vMerge w:val="restart"/>
          </w:tcPr>
          <w:p w14:paraId="66399875" w14:textId="77777777" w:rsidR="00BF1D72" w:rsidRPr="00BF1D72" w:rsidRDefault="00BF1D72" w:rsidP="00433E8E">
            <w:pPr>
              <w:jc w:val="both"/>
              <w:rPr>
                <w:i/>
                <w:color w:val="00000A"/>
                <w:lang w:val="en-US"/>
              </w:rPr>
            </w:pPr>
            <w:r w:rsidRPr="00BF1D72">
              <w:rPr>
                <w:i/>
                <w:color w:val="00000A"/>
                <w:lang w:val="en-US"/>
              </w:rPr>
              <w:t>3.2 Contribute to protect and restore biodiversity</w:t>
            </w:r>
          </w:p>
        </w:tc>
        <w:tc>
          <w:tcPr>
            <w:tcW w:w="5269" w:type="dxa"/>
          </w:tcPr>
          <w:p w14:paraId="4A9AA7AE" w14:textId="77777777" w:rsidR="00BF1D72" w:rsidRPr="00BF1D72" w:rsidRDefault="00BF1D72" w:rsidP="00433E8E">
            <w:pPr>
              <w:jc w:val="both"/>
              <w:rPr>
                <w:i/>
                <w:color w:val="00000A"/>
                <w:lang w:val="en-US"/>
              </w:rPr>
            </w:pPr>
            <w:r w:rsidRPr="00BF1D72">
              <w:rPr>
                <w:i/>
                <w:color w:val="00000A"/>
                <w:lang w:val="en-US"/>
              </w:rPr>
              <w:t>Actions aimed at improving the knowledge base, data and monitoring systems for protecting biodiversity and ecosystems</w:t>
            </w:r>
          </w:p>
        </w:tc>
        <w:tc>
          <w:tcPr>
            <w:tcW w:w="2296" w:type="dxa"/>
          </w:tcPr>
          <w:p w14:paraId="2A1F9C9F" w14:textId="77777777" w:rsidR="00BF1D72" w:rsidRPr="00BF1D72" w:rsidRDefault="00BF1D72" w:rsidP="00433E8E">
            <w:pPr>
              <w:jc w:val="both"/>
              <w:rPr>
                <w:b/>
                <w:i/>
                <w:color w:val="00000A"/>
                <w:lang w:val="en-US"/>
              </w:rPr>
            </w:pPr>
          </w:p>
        </w:tc>
      </w:tr>
      <w:tr w:rsidR="00BF1D72" w:rsidRPr="007C52DF" w14:paraId="76793654" w14:textId="77777777" w:rsidTr="00ED35B8">
        <w:tc>
          <w:tcPr>
            <w:tcW w:w="2069" w:type="dxa"/>
            <w:vMerge/>
          </w:tcPr>
          <w:p w14:paraId="355EC36A" w14:textId="77777777" w:rsidR="00BF1D72" w:rsidRPr="00BF1D72" w:rsidRDefault="00BF1D72" w:rsidP="00433E8E">
            <w:pPr>
              <w:widowControl w:val="0"/>
              <w:pBdr>
                <w:top w:val="nil"/>
                <w:left w:val="nil"/>
                <w:bottom w:val="nil"/>
                <w:right w:val="nil"/>
                <w:between w:val="nil"/>
              </w:pBdr>
              <w:rPr>
                <w:b/>
                <w:i/>
                <w:color w:val="00000A"/>
                <w:lang w:val="en-US"/>
              </w:rPr>
            </w:pPr>
          </w:p>
        </w:tc>
        <w:tc>
          <w:tcPr>
            <w:tcW w:w="5269" w:type="dxa"/>
          </w:tcPr>
          <w:p w14:paraId="0F7B783A" w14:textId="77777777" w:rsidR="00BF1D72" w:rsidRPr="00BF1D72" w:rsidRDefault="00BF1D72" w:rsidP="00433E8E">
            <w:pPr>
              <w:jc w:val="both"/>
              <w:rPr>
                <w:i/>
                <w:color w:val="00000A"/>
                <w:lang w:val="en-US"/>
              </w:rPr>
            </w:pPr>
            <w:r w:rsidRPr="00BF1D72">
              <w:rPr>
                <w:i/>
                <w:color w:val="00000A"/>
                <w:lang w:val="en-US"/>
              </w:rPr>
              <w:t>Actions aimed at supporting the restoring of biodiversity</w:t>
            </w:r>
          </w:p>
        </w:tc>
        <w:tc>
          <w:tcPr>
            <w:tcW w:w="2296" w:type="dxa"/>
          </w:tcPr>
          <w:p w14:paraId="0EBFFDD3" w14:textId="77777777" w:rsidR="00BF1D72" w:rsidRPr="00BF1D72" w:rsidRDefault="00BF1D72" w:rsidP="00433E8E">
            <w:pPr>
              <w:jc w:val="both"/>
              <w:rPr>
                <w:b/>
                <w:i/>
                <w:color w:val="00000A"/>
                <w:lang w:val="en-US"/>
              </w:rPr>
            </w:pPr>
          </w:p>
        </w:tc>
      </w:tr>
      <w:tr w:rsidR="00BF1D72" w:rsidRPr="007C52DF" w14:paraId="610ED7CE" w14:textId="77777777" w:rsidTr="00ED35B8">
        <w:tc>
          <w:tcPr>
            <w:tcW w:w="2069" w:type="dxa"/>
            <w:vMerge w:val="restart"/>
          </w:tcPr>
          <w:p w14:paraId="23263AF0" w14:textId="77777777" w:rsidR="00BF1D72" w:rsidRPr="00BF1D72" w:rsidRDefault="00BF1D72" w:rsidP="00433E8E">
            <w:pPr>
              <w:jc w:val="both"/>
              <w:rPr>
                <w:i/>
                <w:color w:val="00000A"/>
                <w:lang w:val="en-US"/>
              </w:rPr>
            </w:pPr>
            <w:r w:rsidRPr="00BF1D72">
              <w:rPr>
                <w:i/>
                <w:color w:val="00000A"/>
                <w:lang w:val="en-US"/>
              </w:rPr>
              <w:t>3.3 Improve the environmental quality conditions of the sea and coastal area by use of sustainable and innovative technologies and approaches</w:t>
            </w:r>
          </w:p>
        </w:tc>
        <w:tc>
          <w:tcPr>
            <w:tcW w:w="5269" w:type="dxa"/>
          </w:tcPr>
          <w:p w14:paraId="0CAFDDEF" w14:textId="77777777" w:rsidR="00BF1D72" w:rsidRPr="00BF1D72" w:rsidRDefault="00BF1D72" w:rsidP="00433E8E">
            <w:pPr>
              <w:jc w:val="both"/>
              <w:rPr>
                <w:i/>
                <w:color w:val="00000A"/>
                <w:lang w:val="en-US"/>
              </w:rPr>
            </w:pPr>
            <w:r w:rsidRPr="00BF1D72">
              <w:rPr>
                <w:i/>
                <w:color w:val="00000A"/>
                <w:lang w:val="en-US"/>
              </w:rPr>
              <w:t>Developing, demonstrating and implementing small-scale innovative environmental friendly technology actions and approaches</w:t>
            </w:r>
          </w:p>
        </w:tc>
        <w:tc>
          <w:tcPr>
            <w:tcW w:w="2296" w:type="dxa"/>
          </w:tcPr>
          <w:p w14:paraId="51E1DE02" w14:textId="77777777" w:rsidR="00BF1D72" w:rsidRPr="00BF1D72" w:rsidRDefault="00BF1D72" w:rsidP="00433E8E">
            <w:pPr>
              <w:jc w:val="both"/>
              <w:rPr>
                <w:b/>
                <w:i/>
                <w:color w:val="00000A"/>
                <w:lang w:val="en-US"/>
              </w:rPr>
            </w:pPr>
          </w:p>
        </w:tc>
      </w:tr>
      <w:tr w:rsidR="00BF1D72" w:rsidRPr="007C52DF" w14:paraId="2695D96E" w14:textId="77777777" w:rsidTr="00ED35B8">
        <w:tc>
          <w:tcPr>
            <w:tcW w:w="2069" w:type="dxa"/>
            <w:vMerge/>
          </w:tcPr>
          <w:p w14:paraId="1179D4F4" w14:textId="77777777" w:rsidR="00BF1D72" w:rsidRPr="00BF1D72" w:rsidRDefault="00BF1D72" w:rsidP="00433E8E">
            <w:pPr>
              <w:widowControl w:val="0"/>
              <w:pBdr>
                <w:top w:val="nil"/>
                <w:left w:val="nil"/>
                <w:bottom w:val="nil"/>
                <w:right w:val="nil"/>
                <w:between w:val="nil"/>
              </w:pBdr>
              <w:rPr>
                <w:b/>
                <w:i/>
                <w:color w:val="00000A"/>
                <w:lang w:val="en-US"/>
              </w:rPr>
            </w:pPr>
          </w:p>
        </w:tc>
        <w:tc>
          <w:tcPr>
            <w:tcW w:w="5269" w:type="dxa"/>
          </w:tcPr>
          <w:p w14:paraId="09EB4353" w14:textId="77777777" w:rsidR="00BF1D72" w:rsidRPr="00BF1D72" w:rsidRDefault="00BF1D72" w:rsidP="00433E8E">
            <w:pPr>
              <w:jc w:val="both"/>
              <w:rPr>
                <w:i/>
                <w:color w:val="00000A"/>
                <w:lang w:val="en-US"/>
              </w:rPr>
            </w:pPr>
            <w:r w:rsidRPr="00BF1D72">
              <w:rPr>
                <w:i/>
                <w:color w:val="00000A"/>
                <w:lang w:val="en-US"/>
              </w:rPr>
              <w:t>Innovative actions aimed at improving the knowledge on the environmental quality</w:t>
            </w:r>
          </w:p>
        </w:tc>
        <w:tc>
          <w:tcPr>
            <w:tcW w:w="2296" w:type="dxa"/>
          </w:tcPr>
          <w:p w14:paraId="218280D9" w14:textId="77777777" w:rsidR="00BF1D72" w:rsidRPr="00BF1D72" w:rsidRDefault="00BF1D72" w:rsidP="00433E8E">
            <w:pPr>
              <w:jc w:val="both"/>
              <w:rPr>
                <w:b/>
                <w:i/>
                <w:color w:val="00000A"/>
                <w:lang w:val="en-US"/>
              </w:rPr>
            </w:pPr>
          </w:p>
        </w:tc>
      </w:tr>
      <w:tr w:rsidR="00BF1D72" w:rsidRPr="007C52DF" w14:paraId="68CB694A" w14:textId="77777777" w:rsidTr="00ED35B8">
        <w:tc>
          <w:tcPr>
            <w:tcW w:w="2069" w:type="dxa"/>
            <w:vMerge w:val="restart"/>
          </w:tcPr>
          <w:p w14:paraId="5DC30735" w14:textId="77777777" w:rsidR="00BF1D72" w:rsidRPr="00BF1D72" w:rsidRDefault="00BF1D72" w:rsidP="00433E8E">
            <w:pPr>
              <w:jc w:val="both"/>
              <w:rPr>
                <w:i/>
                <w:color w:val="00000A"/>
                <w:lang w:val="en-US"/>
              </w:rPr>
            </w:pPr>
            <w:r w:rsidRPr="00BF1D72">
              <w:rPr>
                <w:i/>
                <w:color w:val="00000A"/>
                <w:lang w:val="en-US"/>
              </w:rPr>
              <w:t>4.1 Improve the quality, safety and environmental sustainability of marine and coastal transport services and nodes by promoting multimodality in the Programme area</w:t>
            </w:r>
          </w:p>
        </w:tc>
        <w:tc>
          <w:tcPr>
            <w:tcW w:w="5269" w:type="dxa"/>
          </w:tcPr>
          <w:p w14:paraId="1DF86994" w14:textId="77777777" w:rsidR="00BF1D72" w:rsidRPr="00BF1D72" w:rsidRDefault="00BF1D72" w:rsidP="00433E8E">
            <w:pPr>
              <w:jc w:val="both"/>
              <w:rPr>
                <w:i/>
                <w:color w:val="00000A"/>
                <w:lang w:val="en-US"/>
              </w:rPr>
            </w:pPr>
            <w:r w:rsidRPr="00BF1D72">
              <w:rPr>
                <w:i/>
                <w:color w:val="00000A"/>
                <w:lang w:val="en-US"/>
              </w:rPr>
              <w:t>Support coordination/ harmonization/ monitoring of data and systems for enhancing multimodality</w:t>
            </w:r>
          </w:p>
        </w:tc>
        <w:tc>
          <w:tcPr>
            <w:tcW w:w="2296" w:type="dxa"/>
          </w:tcPr>
          <w:p w14:paraId="5DF706C4" w14:textId="77777777" w:rsidR="00BF1D72" w:rsidRPr="00BF1D72" w:rsidRDefault="00BF1D72" w:rsidP="00433E8E">
            <w:pPr>
              <w:jc w:val="both"/>
              <w:rPr>
                <w:b/>
                <w:i/>
                <w:color w:val="00000A"/>
                <w:lang w:val="en-US"/>
              </w:rPr>
            </w:pPr>
          </w:p>
        </w:tc>
      </w:tr>
      <w:tr w:rsidR="00BF1D72" w:rsidRPr="007C52DF" w14:paraId="3A9218C0" w14:textId="77777777" w:rsidTr="00ED35B8">
        <w:tc>
          <w:tcPr>
            <w:tcW w:w="2069" w:type="dxa"/>
            <w:vMerge/>
          </w:tcPr>
          <w:p w14:paraId="5E931EC9" w14:textId="77777777" w:rsidR="00BF1D72" w:rsidRPr="00BF1D72" w:rsidRDefault="00BF1D72" w:rsidP="00433E8E">
            <w:pPr>
              <w:widowControl w:val="0"/>
              <w:pBdr>
                <w:top w:val="nil"/>
                <w:left w:val="nil"/>
                <w:bottom w:val="nil"/>
                <w:right w:val="nil"/>
                <w:between w:val="nil"/>
              </w:pBdr>
              <w:rPr>
                <w:b/>
                <w:i/>
                <w:color w:val="00000A"/>
                <w:lang w:val="en-US"/>
              </w:rPr>
            </w:pPr>
          </w:p>
        </w:tc>
        <w:tc>
          <w:tcPr>
            <w:tcW w:w="5269" w:type="dxa"/>
          </w:tcPr>
          <w:p w14:paraId="4D10FC3B" w14:textId="77777777" w:rsidR="00BF1D72" w:rsidRPr="00BF1D72" w:rsidRDefault="00BF1D72" w:rsidP="00433E8E">
            <w:pPr>
              <w:jc w:val="both"/>
              <w:rPr>
                <w:i/>
                <w:color w:val="00000A"/>
                <w:lang w:val="en-US"/>
              </w:rPr>
            </w:pPr>
            <w:r w:rsidRPr="00BF1D72">
              <w:rPr>
                <w:i/>
                <w:color w:val="00000A"/>
                <w:lang w:val="en-US"/>
              </w:rPr>
              <w:t>Piloting tools/ solutions for improving connectivity in the transport systems</w:t>
            </w:r>
          </w:p>
        </w:tc>
        <w:tc>
          <w:tcPr>
            <w:tcW w:w="2296" w:type="dxa"/>
          </w:tcPr>
          <w:p w14:paraId="1FA93CE6" w14:textId="77777777" w:rsidR="00BF1D72" w:rsidRPr="00BF1D72" w:rsidRDefault="00BF1D72" w:rsidP="00433E8E">
            <w:pPr>
              <w:jc w:val="both"/>
              <w:rPr>
                <w:b/>
                <w:i/>
                <w:color w:val="00000A"/>
                <w:lang w:val="en-US"/>
              </w:rPr>
            </w:pPr>
          </w:p>
        </w:tc>
      </w:tr>
    </w:tbl>
    <w:p w14:paraId="11CC4562" w14:textId="77777777" w:rsidR="00BF1D72" w:rsidRPr="00BF1D72" w:rsidRDefault="00BF1D72" w:rsidP="00BF1D72">
      <w:pPr>
        <w:jc w:val="both"/>
        <w:rPr>
          <w:b/>
          <w:i/>
          <w:color w:val="00000A"/>
          <w:lang w:val="en-US"/>
        </w:rPr>
      </w:pPr>
    </w:p>
    <w:p w14:paraId="648E8CF4" w14:textId="77777777" w:rsidR="00BF1D72" w:rsidRPr="00BF1D72" w:rsidRDefault="00BF1D72" w:rsidP="00BF1D72">
      <w:pPr>
        <w:rPr>
          <w:color w:val="00000A"/>
          <w:lang w:val="en-US"/>
        </w:rPr>
      </w:pPr>
    </w:p>
    <w:p w14:paraId="4BC24A00" w14:textId="77777777" w:rsidR="00BF1D72" w:rsidRPr="00BF1D72" w:rsidRDefault="00BF1D72" w:rsidP="00BF1D72">
      <w:pPr>
        <w:rPr>
          <w:b/>
          <w:color w:val="00000A"/>
          <w:lang w:val="en-US"/>
        </w:rPr>
      </w:pPr>
      <w:r w:rsidRPr="00BF1D72">
        <w:rPr>
          <w:b/>
          <w:color w:val="00000A"/>
          <w:lang w:val="en-US"/>
        </w:rPr>
        <w:t>B. TYPES OF OUTPUTS PRODUCED</w:t>
      </w:r>
    </w:p>
    <w:p w14:paraId="779DC846" w14:textId="77777777" w:rsidR="00BF1D72" w:rsidRPr="00BF1D72" w:rsidRDefault="00BF1D72" w:rsidP="00BF1D72">
      <w:pPr>
        <w:rPr>
          <w:color w:val="00000A"/>
          <w:lang w:val="en-US"/>
        </w:rPr>
      </w:pPr>
      <w:r w:rsidRPr="00BF1D72">
        <w:rPr>
          <w:color w:val="00000A"/>
          <w:lang w:val="en-US"/>
        </w:rPr>
        <w:t>Specify the types of outputs generated by the project and provide a brief description</w:t>
      </w:r>
    </w:p>
    <w:p w14:paraId="7B19234E" w14:textId="77777777" w:rsidR="00BF1D72" w:rsidRPr="00BF1D72" w:rsidRDefault="00BF1D72" w:rsidP="00BF1D72">
      <w:pPr>
        <w:rPr>
          <w:color w:val="00000A"/>
          <w:lang w:val="en-US"/>
        </w:rPr>
      </w:pPr>
    </w:p>
    <w:tbl>
      <w:tblPr>
        <w:tblStyle w:val="4"/>
        <w:tblW w:w="96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7"/>
        <w:gridCol w:w="7087"/>
      </w:tblGrid>
      <w:tr w:rsidR="00BF1D72" w:rsidRPr="00B4254A" w14:paraId="195CB15A" w14:textId="77777777" w:rsidTr="00ED35B8">
        <w:trPr>
          <w:trHeight w:val="317"/>
        </w:trPr>
        <w:tc>
          <w:tcPr>
            <w:tcW w:w="2547" w:type="dxa"/>
          </w:tcPr>
          <w:p w14:paraId="0E6C6D89" w14:textId="77777777" w:rsidR="00BF1D72" w:rsidRPr="00B4254A" w:rsidRDefault="00BF1D72" w:rsidP="00433E8E">
            <w:pPr>
              <w:rPr>
                <w:b/>
                <w:color w:val="00000A"/>
              </w:rPr>
            </w:pPr>
            <w:r w:rsidRPr="00B4254A">
              <w:rPr>
                <w:b/>
                <w:color w:val="00000A"/>
              </w:rPr>
              <w:lastRenderedPageBreak/>
              <w:t>Output typology</w:t>
            </w:r>
          </w:p>
        </w:tc>
        <w:tc>
          <w:tcPr>
            <w:tcW w:w="7087" w:type="dxa"/>
          </w:tcPr>
          <w:p w14:paraId="70B2E088" w14:textId="77777777" w:rsidR="00BF1D72" w:rsidRPr="00B4254A" w:rsidRDefault="00BF1D72" w:rsidP="00433E8E">
            <w:pPr>
              <w:rPr>
                <w:b/>
                <w:color w:val="00000A"/>
              </w:rPr>
            </w:pPr>
            <w:r w:rsidRPr="00B4254A">
              <w:rPr>
                <w:b/>
                <w:color w:val="00000A"/>
              </w:rPr>
              <w:t>Description</w:t>
            </w:r>
          </w:p>
        </w:tc>
      </w:tr>
      <w:tr w:rsidR="00BF1D72" w:rsidRPr="00B4254A" w14:paraId="40AFBB6E" w14:textId="77777777" w:rsidTr="00ED35B8">
        <w:tc>
          <w:tcPr>
            <w:tcW w:w="2547" w:type="dxa"/>
          </w:tcPr>
          <w:p w14:paraId="140C8B8F" w14:textId="77777777" w:rsidR="00BF1D72" w:rsidRPr="00B4254A" w:rsidRDefault="00BF1D72" w:rsidP="00433E8E">
            <w:pPr>
              <w:rPr>
                <w:color w:val="00000A"/>
              </w:rPr>
            </w:pPr>
            <w:r w:rsidRPr="00B4254A">
              <w:rPr>
                <w:color w:val="00000A"/>
              </w:rPr>
              <w:t>Trainings</w:t>
            </w:r>
          </w:p>
        </w:tc>
        <w:tc>
          <w:tcPr>
            <w:tcW w:w="7087" w:type="dxa"/>
          </w:tcPr>
          <w:p w14:paraId="4052B9D3" w14:textId="77777777" w:rsidR="00BF1D72" w:rsidRPr="00B4254A" w:rsidRDefault="00BF1D72" w:rsidP="00433E8E">
            <w:pPr>
              <w:rPr>
                <w:color w:val="00000A"/>
              </w:rPr>
            </w:pPr>
          </w:p>
        </w:tc>
      </w:tr>
      <w:tr w:rsidR="00BF1D72" w:rsidRPr="00B4254A" w14:paraId="257254C7" w14:textId="77777777" w:rsidTr="00ED35B8">
        <w:tc>
          <w:tcPr>
            <w:tcW w:w="2547" w:type="dxa"/>
          </w:tcPr>
          <w:p w14:paraId="30B63464" w14:textId="77777777" w:rsidR="00BF1D72" w:rsidRPr="00B4254A" w:rsidRDefault="00BF1D72" w:rsidP="00433E8E">
            <w:pPr>
              <w:rPr>
                <w:color w:val="00000A"/>
              </w:rPr>
            </w:pPr>
            <w:r w:rsidRPr="00B4254A">
              <w:rPr>
                <w:color w:val="00000A"/>
              </w:rPr>
              <w:t>Monitoring systems</w:t>
            </w:r>
          </w:p>
        </w:tc>
        <w:tc>
          <w:tcPr>
            <w:tcW w:w="7087" w:type="dxa"/>
          </w:tcPr>
          <w:p w14:paraId="5904BA77" w14:textId="77777777" w:rsidR="00BF1D72" w:rsidRPr="00B4254A" w:rsidRDefault="00BF1D72" w:rsidP="00433E8E">
            <w:pPr>
              <w:rPr>
                <w:color w:val="00000A"/>
              </w:rPr>
            </w:pPr>
          </w:p>
        </w:tc>
      </w:tr>
      <w:tr w:rsidR="00BF1D72" w:rsidRPr="00B4254A" w14:paraId="317AF648" w14:textId="77777777" w:rsidTr="00ED35B8">
        <w:tc>
          <w:tcPr>
            <w:tcW w:w="2547" w:type="dxa"/>
          </w:tcPr>
          <w:p w14:paraId="2E2B1F33" w14:textId="77777777" w:rsidR="00BF1D72" w:rsidRPr="00B4254A" w:rsidRDefault="00BF1D72" w:rsidP="00433E8E">
            <w:pPr>
              <w:rPr>
                <w:color w:val="00000A"/>
              </w:rPr>
            </w:pPr>
            <w:r w:rsidRPr="00B4254A">
              <w:rPr>
                <w:color w:val="00000A"/>
              </w:rPr>
              <w:t>SMEs clusters</w:t>
            </w:r>
          </w:p>
        </w:tc>
        <w:tc>
          <w:tcPr>
            <w:tcW w:w="7087" w:type="dxa"/>
          </w:tcPr>
          <w:p w14:paraId="4758B740" w14:textId="77777777" w:rsidR="00BF1D72" w:rsidRPr="00B4254A" w:rsidRDefault="00BF1D72" w:rsidP="00433E8E">
            <w:pPr>
              <w:rPr>
                <w:color w:val="00000A"/>
              </w:rPr>
            </w:pPr>
          </w:p>
        </w:tc>
      </w:tr>
      <w:tr w:rsidR="00BF1D72" w:rsidRPr="00B4254A" w14:paraId="41856BA0" w14:textId="77777777" w:rsidTr="00ED35B8">
        <w:tc>
          <w:tcPr>
            <w:tcW w:w="2547" w:type="dxa"/>
          </w:tcPr>
          <w:p w14:paraId="5546EE70" w14:textId="77777777" w:rsidR="00BF1D72" w:rsidRPr="00B4254A" w:rsidRDefault="00BF1D72" w:rsidP="00433E8E">
            <w:pPr>
              <w:rPr>
                <w:color w:val="00000A"/>
              </w:rPr>
            </w:pPr>
            <w:r w:rsidRPr="00B4254A">
              <w:rPr>
                <w:color w:val="00000A"/>
              </w:rPr>
              <w:t>New networks</w:t>
            </w:r>
          </w:p>
        </w:tc>
        <w:tc>
          <w:tcPr>
            <w:tcW w:w="7087" w:type="dxa"/>
          </w:tcPr>
          <w:p w14:paraId="1D362711" w14:textId="77777777" w:rsidR="00BF1D72" w:rsidRPr="00B4254A" w:rsidRDefault="00BF1D72" w:rsidP="00433E8E">
            <w:pPr>
              <w:rPr>
                <w:color w:val="00000A"/>
              </w:rPr>
            </w:pPr>
          </w:p>
        </w:tc>
      </w:tr>
      <w:tr w:rsidR="00BF1D72" w:rsidRPr="00B4254A" w14:paraId="3F9FDB80" w14:textId="77777777" w:rsidTr="00ED35B8">
        <w:tc>
          <w:tcPr>
            <w:tcW w:w="2547" w:type="dxa"/>
          </w:tcPr>
          <w:p w14:paraId="367EB8A9" w14:textId="77777777" w:rsidR="00BF1D72" w:rsidRPr="00B4254A" w:rsidRDefault="00BF1D72" w:rsidP="00433E8E">
            <w:pPr>
              <w:rPr>
                <w:color w:val="00000A"/>
              </w:rPr>
            </w:pPr>
            <w:r w:rsidRPr="00B4254A">
              <w:rPr>
                <w:color w:val="00000A"/>
              </w:rPr>
              <w:t>Action plans</w:t>
            </w:r>
          </w:p>
        </w:tc>
        <w:tc>
          <w:tcPr>
            <w:tcW w:w="7087" w:type="dxa"/>
          </w:tcPr>
          <w:p w14:paraId="367EF593" w14:textId="77777777" w:rsidR="00BF1D72" w:rsidRPr="00B4254A" w:rsidRDefault="00BF1D72" w:rsidP="00433E8E">
            <w:pPr>
              <w:rPr>
                <w:color w:val="00000A"/>
              </w:rPr>
            </w:pPr>
          </w:p>
        </w:tc>
      </w:tr>
      <w:tr w:rsidR="00BF1D72" w:rsidRPr="00B4254A" w14:paraId="3552E4A3" w14:textId="77777777" w:rsidTr="00ED35B8">
        <w:tc>
          <w:tcPr>
            <w:tcW w:w="2547" w:type="dxa"/>
          </w:tcPr>
          <w:p w14:paraId="72B481D5" w14:textId="77777777" w:rsidR="00BF1D72" w:rsidRPr="00B4254A" w:rsidRDefault="00BF1D72" w:rsidP="00433E8E">
            <w:pPr>
              <w:rPr>
                <w:color w:val="00000A"/>
              </w:rPr>
            </w:pPr>
            <w:r w:rsidRPr="00B4254A">
              <w:rPr>
                <w:color w:val="00000A"/>
              </w:rPr>
              <w:t>Strategies</w:t>
            </w:r>
          </w:p>
        </w:tc>
        <w:tc>
          <w:tcPr>
            <w:tcW w:w="7087" w:type="dxa"/>
          </w:tcPr>
          <w:p w14:paraId="11E5BB66" w14:textId="77777777" w:rsidR="00BF1D72" w:rsidRPr="00B4254A" w:rsidRDefault="00BF1D72" w:rsidP="00433E8E">
            <w:pPr>
              <w:rPr>
                <w:color w:val="00000A"/>
              </w:rPr>
            </w:pPr>
          </w:p>
        </w:tc>
      </w:tr>
      <w:tr w:rsidR="00BF1D72" w:rsidRPr="00B4254A" w14:paraId="7A794299" w14:textId="77777777" w:rsidTr="00ED35B8">
        <w:tc>
          <w:tcPr>
            <w:tcW w:w="2547" w:type="dxa"/>
          </w:tcPr>
          <w:p w14:paraId="481A1DFA" w14:textId="77777777" w:rsidR="00BF1D72" w:rsidRPr="00B4254A" w:rsidRDefault="00BF1D72" w:rsidP="00433E8E">
            <w:pPr>
              <w:rPr>
                <w:color w:val="00000A"/>
              </w:rPr>
            </w:pPr>
            <w:r w:rsidRPr="00B4254A">
              <w:rPr>
                <w:color w:val="00000A"/>
              </w:rPr>
              <w:t>Platforms</w:t>
            </w:r>
          </w:p>
        </w:tc>
        <w:tc>
          <w:tcPr>
            <w:tcW w:w="7087" w:type="dxa"/>
          </w:tcPr>
          <w:p w14:paraId="2CFCD4B7" w14:textId="77777777" w:rsidR="00BF1D72" w:rsidRPr="00B4254A" w:rsidRDefault="00BF1D72" w:rsidP="00433E8E">
            <w:pPr>
              <w:rPr>
                <w:color w:val="00000A"/>
              </w:rPr>
            </w:pPr>
          </w:p>
        </w:tc>
      </w:tr>
      <w:tr w:rsidR="00BF1D72" w:rsidRPr="00B4254A" w14:paraId="42805A30" w14:textId="77777777" w:rsidTr="00ED35B8">
        <w:tc>
          <w:tcPr>
            <w:tcW w:w="2547" w:type="dxa"/>
          </w:tcPr>
          <w:p w14:paraId="18FCEAC9" w14:textId="77777777" w:rsidR="00BF1D72" w:rsidRPr="00B4254A" w:rsidRDefault="00BF1D72" w:rsidP="00433E8E">
            <w:pPr>
              <w:rPr>
                <w:color w:val="00000A"/>
              </w:rPr>
            </w:pPr>
            <w:r w:rsidRPr="00B4254A">
              <w:rPr>
                <w:color w:val="00000A"/>
              </w:rPr>
              <w:t>Adaptation plan</w:t>
            </w:r>
          </w:p>
        </w:tc>
        <w:tc>
          <w:tcPr>
            <w:tcW w:w="7087" w:type="dxa"/>
          </w:tcPr>
          <w:p w14:paraId="39C7D698" w14:textId="77777777" w:rsidR="00BF1D72" w:rsidRPr="00B4254A" w:rsidRDefault="00BF1D72" w:rsidP="00433E8E">
            <w:pPr>
              <w:rPr>
                <w:color w:val="00000A"/>
              </w:rPr>
            </w:pPr>
          </w:p>
        </w:tc>
      </w:tr>
      <w:tr w:rsidR="00BF1D72" w:rsidRPr="00B4254A" w14:paraId="23EF71B7" w14:textId="77777777" w:rsidTr="00ED35B8">
        <w:tc>
          <w:tcPr>
            <w:tcW w:w="2547" w:type="dxa"/>
          </w:tcPr>
          <w:p w14:paraId="5110BC87" w14:textId="77777777" w:rsidR="00BF1D72" w:rsidRPr="00B4254A" w:rsidRDefault="00BF1D72" w:rsidP="00433E8E">
            <w:pPr>
              <w:rPr>
                <w:color w:val="00000A"/>
              </w:rPr>
            </w:pPr>
            <w:r w:rsidRPr="00B4254A">
              <w:rPr>
                <w:color w:val="00000A"/>
              </w:rPr>
              <w:t>Building renovation</w:t>
            </w:r>
          </w:p>
        </w:tc>
        <w:tc>
          <w:tcPr>
            <w:tcW w:w="7087" w:type="dxa"/>
          </w:tcPr>
          <w:p w14:paraId="0A1D5FC3" w14:textId="77777777" w:rsidR="00BF1D72" w:rsidRPr="00B4254A" w:rsidRDefault="00BF1D72" w:rsidP="00433E8E">
            <w:pPr>
              <w:rPr>
                <w:color w:val="00000A"/>
              </w:rPr>
            </w:pPr>
          </w:p>
        </w:tc>
      </w:tr>
      <w:tr w:rsidR="00BF1D72" w:rsidRPr="00B4254A" w14:paraId="0E1EB6AD" w14:textId="77777777" w:rsidTr="00ED35B8">
        <w:tc>
          <w:tcPr>
            <w:tcW w:w="2547" w:type="dxa"/>
          </w:tcPr>
          <w:p w14:paraId="33EA43F6" w14:textId="77777777" w:rsidR="00BF1D72" w:rsidRPr="00B4254A" w:rsidRDefault="00BF1D72" w:rsidP="00433E8E">
            <w:pPr>
              <w:rPr>
                <w:color w:val="00000A"/>
              </w:rPr>
            </w:pPr>
            <w:r w:rsidRPr="00B4254A">
              <w:rPr>
                <w:color w:val="00000A"/>
              </w:rPr>
              <w:t>New ferry line</w:t>
            </w:r>
          </w:p>
        </w:tc>
        <w:tc>
          <w:tcPr>
            <w:tcW w:w="7087" w:type="dxa"/>
          </w:tcPr>
          <w:p w14:paraId="3D3DFCF9" w14:textId="77777777" w:rsidR="00BF1D72" w:rsidRPr="00B4254A" w:rsidRDefault="00BF1D72" w:rsidP="00433E8E">
            <w:pPr>
              <w:rPr>
                <w:color w:val="00000A"/>
              </w:rPr>
            </w:pPr>
          </w:p>
        </w:tc>
      </w:tr>
      <w:tr w:rsidR="00BF1D72" w:rsidRPr="00B4254A" w14:paraId="7C53BC18" w14:textId="77777777" w:rsidTr="00ED35B8">
        <w:tc>
          <w:tcPr>
            <w:tcW w:w="2547" w:type="dxa"/>
          </w:tcPr>
          <w:p w14:paraId="4B52B2A2" w14:textId="77777777" w:rsidR="00BF1D72" w:rsidRPr="00B4254A" w:rsidRDefault="00BF1D72" w:rsidP="00433E8E">
            <w:pPr>
              <w:rPr>
                <w:color w:val="00000A"/>
              </w:rPr>
            </w:pPr>
            <w:r w:rsidRPr="00B4254A">
              <w:rPr>
                <w:color w:val="00000A"/>
              </w:rPr>
              <w:t>Transportation services</w:t>
            </w:r>
          </w:p>
        </w:tc>
        <w:tc>
          <w:tcPr>
            <w:tcW w:w="7087" w:type="dxa"/>
          </w:tcPr>
          <w:p w14:paraId="3E9BDC00" w14:textId="77777777" w:rsidR="00BF1D72" w:rsidRPr="00B4254A" w:rsidRDefault="00BF1D72" w:rsidP="00433E8E">
            <w:pPr>
              <w:rPr>
                <w:color w:val="00000A"/>
              </w:rPr>
            </w:pPr>
          </w:p>
        </w:tc>
      </w:tr>
      <w:tr w:rsidR="00BF1D72" w:rsidRPr="00B4254A" w14:paraId="2DD45671" w14:textId="77777777" w:rsidTr="00ED35B8">
        <w:tc>
          <w:tcPr>
            <w:tcW w:w="2547" w:type="dxa"/>
          </w:tcPr>
          <w:p w14:paraId="3363EB97" w14:textId="77777777" w:rsidR="00BF1D72" w:rsidRPr="00B4254A" w:rsidRDefault="00BF1D72" w:rsidP="00433E8E">
            <w:pPr>
              <w:rPr>
                <w:color w:val="00000A"/>
              </w:rPr>
            </w:pPr>
            <w:r w:rsidRPr="00B4254A">
              <w:rPr>
                <w:color w:val="00000A"/>
              </w:rPr>
              <w:t>Accessibility infrastructures</w:t>
            </w:r>
          </w:p>
        </w:tc>
        <w:tc>
          <w:tcPr>
            <w:tcW w:w="7087" w:type="dxa"/>
          </w:tcPr>
          <w:p w14:paraId="1B51D7E6" w14:textId="77777777" w:rsidR="00BF1D72" w:rsidRPr="00B4254A" w:rsidRDefault="00BF1D72" w:rsidP="00433E8E">
            <w:pPr>
              <w:rPr>
                <w:color w:val="00000A"/>
              </w:rPr>
            </w:pPr>
          </w:p>
        </w:tc>
      </w:tr>
      <w:tr w:rsidR="00BF1D72" w:rsidRPr="00B4254A" w14:paraId="7CE97629" w14:textId="77777777" w:rsidTr="00ED35B8">
        <w:tc>
          <w:tcPr>
            <w:tcW w:w="2547" w:type="dxa"/>
          </w:tcPr>
          <w:p w14:paraId="4604F641" w14:textId="77777777" w:rsidR="00BF1D72" w:rsidRPr="00B4254A" w:rsidRDefault="00BF1D72" w:rsidP="00433E8E">
            <w:pPr>
              <w:rPr>
                <w:color w:val="00000A"/>
              </w:rPr>
            </w:pPr>
            <w:r w:rsidRPr="00B4254A">
              <w:rPr>
                <w:color w:val="00000A"/>
              </w:rPr>
              <w:t>Risk management plan</w:t>
            </w:r>
          </w:p>
        </w:tc>
        <w:tc>
          <w:tcPr>
            <w:tcW w:w="7087" w:type="dxa"/>
          </w:tcPr>
          <w:p w14:paraId="47680736" w14:textId="77777777" w:rsidR="00BF1D72" w:rsidRPr="00B4254A" w:rsidRDefault="00BF1D72" w:rsidP="00433E8E">
            <w:pPr>
              <w:rPr>
                <w:color w:val="00000A"/>
              </w:rPr>
            </w:pPr>
          </w:p>
        </w:tc>
      </w:tr>
      <w:tr w:rsidR="00BF1D72" w:rsidRPr="00B4254A" w14:paraId="2B628099" w14:textId="77777777" w:rsidTr="00ED35B8">
        <w:tc>
          <w:tcPr>
            <w:tcW w:w="2547" w:type="dxa"/>
          </w:tcPr>
          <w:p w14:paraId="2366F10B" w14:textId="77777777" w:rsidR="00BF1D72" w:rsidRPr="00B4254A" w:rsidRDefault="00BF1D72" w:rsidP="00433E8E">
            <w:pPr>
              <w:rPr>
                <w:color w:val="00000A"/>
              </w:rPr>
            </w:pPr>
            <w:r w:rsidRPr="00B4254A">
              <w:rPr>
                <w:color w:val="00000A"/>
              </w:rPr>
              <w:t>Others (please specify)</w:t>
            </w:r>
          </w:p>
        </w:tc>
        <w:tc>
          <w:tcPr>
            <w:tcW w:w="7087" w:type="dxa"/>
          </w:tcPr>
          <w:p w14:paraId="3F39E712" w14:textId="77777777" w:rsidR="00BF1D72" w:rsidRPr="00B4254A" w:rsidRDefault="00BF1D72" w:rsidP="00433E8E">
            <w:pPr>
              <w:rPr>
                <w:color w:val="00000A"/>
              </w:rPr>
            </w:pPr>
          </w:p>
        </w:tc>
      </w:tr>
    </w:tbl>
    <w:p w14:paraId="7CEC2600" w14:textId="77777777" w:rsidR="00BF1D72" w:rsidRDefault="00BF1D72" w:rsidP="00BF1D72">
      <w:pPr>
        <w:rPr>
          <w:color w:val="00000A"/>
        </w:rPr>
      </w:pPr>
    </w:p>
    <w:p w14:paraId="0A7AC597" w14:textId="77777777" w:rsidR="00BF1D72" w:rsidRDefault="00BF1D72" w:rsidP="00BF1D72">
      <w:pPr>
        <w:rPr>
          <w:color w:val="00000A"/>
        </w:rPr>
      </w:pPr>
    </w:p>
    <w:p w14:paraId="22FAE170" w14:textId="77777777" w:rsidR="00BF1D72" w:rsidRDefault="00BF1D72" w:rsidP="00BF1D72">
      <w:pPr>
        <w:rPr>
          <w:b/>
          <w:color w:val="00000A"/>
        </w:rPr>
      </w:pPr>
      <w:r>
        <w:rPr>
          <w:b/>
          <w:color w:val="00000A"/>
        </w:rPr>
        <w:t>C. TYPOLOGY OF IMPACTS</w:t>
      </w:r>
    </w:p>
    <w:p w14:paraId="0DA74647" w14:textId="77777777" w:rsidR="00BF1D72" w:rsidRPr="00BF1D72" w:rsidRDefault="00BF1D72" w:rsidP="00BF1D72">
      <w:pPr>
        <w:jc w:val="both"/>
        <w:rPr>
          <w:color w:val="00000A"/>
          <w:lang w:val="en-US"/>
        </w:rPr>
      </w:pPr>
      <w:r w:rsidRPr="00BF1D72">
        <w:rPr>
          <w:color w:val="00000A"/>
          <w:lang w:val="en-US"/>
        </w:rPr>
        <w:t>Please indicate what type of impact(s) your project has had. You can choose more than one answer. For each tangible impact selected, please provide a concrete example from your project, where possible supported by quantitative information.</w:t>
      </w:r>
    </w:p>
    <w:p w14:paraId="653FDB4C" w14:textId="77777777" w:rsidR="00BF1D72" w:rsidRPr="00BF1D72" w:rsidRDefault="00BF1D72" w:rsidP="00BF1D72">
      <w:pPr>
        <w:rPr>
          <w:color w:val="00000A"/>
          <w:lang w:val="en-US"/>
        </w:rPr>
      </w:pPr>
    </w:p>
    <w:p w14:paraId="5DCCD3B7" w14:textId="77777777" w:rsidR="00BF1D72" w:rsidRDefault="00BF1D72" w:rsidP="00BF1D72">
      <w:pPr>
        <w:rPr>
          <w:b/>
          <w:color w:val="00000A"/>
        </w:rPr>
      </w:pPr>
      <w:r>
        <w:rPr>
          <w:b/>
          <w:color w:val="00000A"/>
        </w:rPr>
        <w:t>TANGIBLE IMPACTS</w:t>
      </w:r>
    </w:p>
    <w:tbl>
      <w:tblPr>
        <w:tblW w:w="9645" w:type="dxa"/>
        <w:tblBorders>
          <w:top w:val="single" w:sz="4" w:space="0" w:color="000000"/>
          <w:left w:val="single" w:sz="4" w:space="0" w:color="000000"/>
          <w:bottom w:val="single" w:sz="4" w:space="0" w:color="000000"/>
          <w:insideH w:val="single" w:sz="4" w:space="0" w:color="000000"/>
        </w:tblBorders>
        <w:tblLayout w:type="fixed"/>
        <w:tblLook w:val="0400" w:firstRow="0" w:lastRow="0" w:firstColumn="0" w:lastColumn="0" w:noHBand="0" w:noVBand="1"/>
      </w:tblPr>
      <w:tblGrid>
        <w:gridCol w:w="3031"/>
        <w:gridCol w:w="6614"/>
      </w:tblGrid>
      <w:tr w:rsidR="00BF1D72" w14:paraId="519A7584" w14:textId="77777777" w:rsidTr="00433E8E">
        <w:tc>
          <w:tcPr>
            <w:tcW w:w="3031" w:type="dxa"/>
            <w:tcBorders>
              <w:top w:val="single" w:sz="4" w:space="0" w:color="000000"/>
              <w:left w:val="single" w:sz="4" w:space="0" w:color="000000"/>
              <w:bottom w:val="single" w:sz="4" w:space="0" w:color="000000"/>
              <w:right w:val="nil"/>
            </w:tcBorders>
          </w:tcPr>
          <w:p w14:paraId="15E2FCE8" w14:textId="77777777" w:rsidR="00BF1D72" w:rsidRDefault="00BF1D72" w:rsidP="00433E8E">
            <w:pPr>
              <w:rPr>
                <w:b/>
                <w:color w:val="00000A"/>
              </w:rPr>
            </w:pPr>
            <w:r>
              <w:rPr>
                <w:b/>
                <w:color w:val="00000A"/>
              </w:rPr>
              <w:t>Tangible impacts</w:t>
            </w:r>
          </w:p>
        </w:tc>
        <w:tc>
          <w:tcPr>
            <w:tcW w:w="6614" w:type="dxa"/>
            <w:tcBorders>
              <w:top w:val="single" w:sz="4" w:space="0" w:color="000000"/>
              <w:left w:val="single" w:sz="4" w:space="0" w:color="000000"/>
              <w:bottom w:val="single" w:sz="4" w:space="0" w:color="000000"/>
              <w:right w:val="single" w:sz="4" w:space="0" w:color="000000"/>
            </w:tcBorders>
          </w:tcPr>
          <w:p w14:paraId="400D1990" w14:textId="77777777" w:rsidR="00BF1D72" w:rsidRDefault="00BF1D72" w:rsidP="00433E8E">
            <w:pPr>
              <w:rPr>
                <w:b/>
                <w:color w:val="00000A"/>
              </w:rPr>
            </w:pPr>
            <w:r>
              <w:rPr>
                <w:b/>
                <w:color w:val="00000A"/>
              </w:rPr>
              <w:t>Example/ quantitative information</w:t>
            </w:r>
          </w:p>
        </w:tc>
      </w:tr>
      <w:tr w:rsidR="00BF1D72" w14:paraId="398C3E76" w14:textId="77777777" w:rsidTr="00433E8E">
        <w:tc>
          <w:tcPr>
            <w:tcW w:w="3031" w:type="dxa"/>
            <w:tcBorders>
              <w:top w:val="single" w:sz="4" w:space="0" w:color="000000"/>
              <w:left w:val="single" w:sz="4" w:space="0" w:color="000000"/>
              <w:bottom w:val="single" w:sz="4" w:space="0" w:color="000000"/>
              <w:right w:val="nil"/>
            </w:tcBorders>
          </w:tcPr>
          <w:p w14:paraId="2D9B1861" w14:textId="77777777" w:rsidR="00BF1D72" w:rsidRDefault="00BF1D72" w:rsidP="00433E8E">
            <w:pPr>
              <w:rPr>
                <w:color w:val="00000A"/>
              </w:rPr>
            </w:pPr>
            <w:r>
              <w:rPr>
                <w:color w:val="00000A"/>
              </w:rPr>
              <w:t>Improved access to services</w:t>
            </w:r>
          </w:p>
        </w:tc>
        <w:tc>
          <w:tcPr>
            <w:tcW w:w="6614" w:type="dxa"/>
            <w:tcBorders>
              <w:top w:val="single" w:sz="4" w:space="0" w:color="000000"/>
              <w:left w:val="single" w:sz="4" w:space="0" w:color="000000"/>
              <w:bottom w:val="single" w:sz="4" w:space="0" w:color="000000"/>
              <w:right w:val="single" w:sz="4" w:space="0" w:color="000000"/>
            </w:tcBorders>
          </w:tcPr>
          <w:p w14:paraId="32030965" w14:textId="77777777" w:rsidR="00BF1D72" w:rsidRDefault="00BF1D72" w:rsidP="00433E8E">
            <w:pPr>
              <w:rPr>
                <w:color w:val="00000A"/>
              </w:rPr>
            </w:pPr>
          </w:p>
        </w:tc>
      </w:tr>
      <w:tr w:rsidR="00BF1D72" w14:paraId="64FBEAF1" w14:textId="77777777" w:rsidTr="00433E8E">
        <w:tc>
          <w:tcPr>
            <w:tcW w:w="3031" w:type="dxa"/>
            <w:tcBorders>
              <w:top w:val="single" w:sz="4" w:space="0" w:color="000000"/>
              <w:left w:val="single" w:sz="4" w:space="0" w:color="000000"/>
              <w:bottom w:val="single" w:sz="4" w:space="0" w:color="000000"/>
              <w:right w:val="nil"/>
            </w:tcBorders>
          </w:tcPr>
          <w:p w14:paraId="5444F561" w14:textId="77777777" w:rsidR="00BF1D72" w:rsidRDefault="00BF1D72" w:rsidP="00433E8E">
            <w:pPr>
              <w:rPr>
                <w:color w:val="00000A"/>
              </w:rPr>
            </w:pPr>
            <w:r>
              <w:rPr>
                <w:color w:val="00000A"/>
              </w:rPr>
              <w:t>Cost savings</w:t>
            </w:r>
          </w:p>
        </w:tc>
        <w:tc>
          <w:tcPr>
            <w:tcW w:w="6614" w:type="dxa"/>
            <w:tcBorders>
              <w:top w:val="single" w:sz="4" w:space="0" w:color="000000"/>
              <w:left w:val="single" w:sz="4" w:space="0" w:color="000000"/>
              <w:bottom w:val="single" w:sz="4" w:space="0" w:color="000000"/>
              <w:right w:val="single" w:sz="4" w:space="0" w:color="000000"/>
            </w:tcBorders>
          </w:tcPr>
          <w:p w14:paraId="74867323" w14:textId="77777777" w:rsidR="00BF1D72" w:rsidRDefault="00BF1D72" w:rsidP="00433E8E">
            <w:pPr>
              <w:rPr>
                <w:color w:val="00000A"/>
              </w:rPr>
            </w:pPr>
          </w:p>
        </w:tc>
      </w:tr>
      <w:tr w:rsidR="00BF1D72" w14:paraId="635F9215" w14:textId="77777777" w:rsidTr="00433E8E">
        <w:tc>
          <w:tcPr>
            <w:tcW w:w="3031" w:type="dxa"/>
            <w:tcBorders>
              <w:top w:val="single" w:sz="4" w:space="0" w:color="000000"/>
              <w:left w:val="single" w:sz="4" w:space="0" w:color="000000"/>
              <w:bottom w:val="single" w:sz="4" w:space="0" w:color="000000"/>
              <w:right w:val="nil"/>
            </w:tcBorders>
          </w:tcPr>
          <w:p w14:paraId="2F7108AD" w14:textId="77777777" w:rsidR="00BF1D72" w:rsidRDefault="00BF1D72" w:rsidP="00433E8E">
            <w:pPr>
              <w:rPr>
                <w:color w:val="00000A"/>
              </w:rPr>
            </w:pPr>
            <w:r>
              <w:rPr>
                <w:color w:val="00000A"/>
              </w:rPr>
              <w:t>Time savings</w:t>
            </w:r>
          </w:p>
        </w:tc>
        <w:tc>
          <w:tcPr>
            <w:tcW w:w="6614" w:type="dxa"/>
            <w:tcBorders>
              <w:top w:val="single" w:sz="4" w:space="0" w:color="000000"/>
              <w:left w:val="single" w:sz="4" w:space="0" w:color="000000"/>
              <w:bottom w:val="single" w:sz="4" w:space="0" w:color="000000"/>
              <w:right w:val="single" w:sz="4" w:space="0" w:color="000000"/>
            </w:tcBorders>
          </w:tcPr>
          <w:p w14:paraId="1E66A89F" w14:textId="77777777" w:rsidR="00BF1D72" w:rsidRDefault="00BF1D72" w:rsidP="00433E8E">
            <w:pPr>
              <w:rPr>
                <w:color w:val="00000A"/>
              </w:rPr>
            </w:pPr>
          </w:p>
        </w:tc>
      </w:tr>
      <w:tr w:rsidR="00BF1D72" w14:paraId="578D977F" w14:textId="77777777" w:rsidTr="00433E8E">
        <w:tc>
          <w:tcPr>
            <w:tcW w:w="3031" w:type="dxa"/>
            <w:tcBorders>
              <w:top w:val="single" w:sz="4" w:space="0" w:color="000000"/>
              <w:left w:val="single" w:sz="4" w:space="0" w:color="000000"/>
              <w:bottom w:val="single" w:sz="4" w:space="0" w:color="000000"/>
              <w:right w:val="nil"/>
            </w:tcBorders>
          </w:tcPr>
          <w:p w14:paraId="647423EA" w14:textId="77777777" w:rsidR="00BF1D72" w:rsidRDefault="00BF1D72" w:rsidP="00433E8E">
            <w:pPr>
              <w:rPr>
                <w:color w:val="00000A"/>
              </w:rPr>
            </w:pPr>
            <w:r>
              <w:rPr>
                <w:color w:val="00000A"/>
              </w:rPr>
              <w:t>Reduced energy consumption</w:t>
            </w:r>
          </w:p>
        </w:tc>
        <w:tc>
          <w:tcPr>
            <w:tcW w:w="6614" w:type="dxa"/>
            <w:tcBorders>
              <w:top w:val="single" w:sz="4" w:space="0" w:color="000000"/>
              <w:left w:val="single" w:sz="4" w:space="0" w:color="000000"/>
              <w:bottom w:val="single" w:sz="4" w:space="0" w:color="000000"/>
              <w:right w:val="single" w:sz="4" w:space="0" w:color="000000"/>
            </w:tcBorders>
          </w:tcPr>
          <w:p w14:paraId="5692C49D" w14:textId="77777777" w:rsidR="00BF1D72" w:rsidRDefault="00BF1D72" w:rsidP="00433E8E">
            <w:pPr>
              <w:rPr>
                <w:color w:val="00000A"/>
              </w:rPr>
            </w:pPr>
          </w:p>
        </w:tc>
      </w:tr>
      <w:tr w:rsidR="00BF1D72" w14:paraId="504F1B12" w14:textId="77777777" w:rsidTr="00433E8E">
        <w:tc>
          <w:tcPr>
            <w:tcW w:w="3031" w:type="dxa"/>
            <w:tcBorders>
              <w:top w:val="single" w:sz="4" w:space="0" w:color="000000"/>
              <w:left w:val="single" w:sz="4" w:space="0" w:color="000000"/>
              <w:bottom w:val="single" w:sz="4" w:space="0" w:color="000000"/>
              <w:right w:val="nil"/>
            </w:tcBorders>
          </w:tcPr>
          <w:p w14:paraId="6DF9C285" w14:textId="77777777" w:rsidR="00BF1D72" w:rsidRDefault="00BF1D72" w:rsidP="00433E8E">
            <w:pPr>
              <w:rPr>
                <w:color w:val="00000A"/>
              </w:rPr>
            </w:pPr>
            <w:r>
              <w:rPr>
                <w:color w:val="00000A"/>
              </w:rPr>
              <w:t>Reduced environmental impact</w:t>
            </w:r>
          </w:p>
        </w:tc>
        <w:tc>
          <w:tcPr>
            <w:tcW w:w="6614" w:type="dxa"/>
            <w:tcBorders>
              <w:top w:val="single" w:sz="4" w:space="0" w:color="000000"/>
              <w:left w:val="single" w:sz="4" w:space="0" w:color="000000"/>
              <w:bottom w:val="single" w:sz="4" w:space="0" w:color="000000"/>
              <w:right w:val="single" w:sz="4" w:space="0" w:color="000000"/>
            </w:tcBorders>
          </w:tcPr>
          <w:p w14:paraId="21A84AED" w14:textId="77777777" w:rsidR="00BF1D72" w:rsidRDefault="00BF1D72" w:rsidP="00433E8E">
            <w:pPr>
              <w:rPr>
                <w:color w:val="00000A"/>
              </w:rPr>
            </w:pPr>
          </w:p>
        </w:tc>
      </w:tr>
      <w:tr w:rsidR="00BF1D72" w:rsidRPr="007C52DF" w14:paraId="6DD2D786" w14:textId="77777777" w:rsidTr="00433E8E">
        <w:tc>
          <w:tcPr>
            <w:tcW w:w="3031" w:type="dxa"/>
            <w:tcBorders>
              <w:top w:val="single" w:sz="4" w:space="0" w:color="000000"/>
              <w:left w:val="single" w:sz="4" w:space="0" w:color="000000"/>
              <w:bottom w:val="single" w:sz="4" w:space="0" w:color="000000"/>
              <w:right w:val="nil"/>
            </w:tcBorders>
          </w:tcPr>
          <w:p w14:paraId="05CE6B7E" w14:textId="77777777" w:rsidR="00BF1D72" w:rsidRPr="00BF1D72" w:rsidRDefault="00BF1D72" w:rsidP="00433E8E">
            <w:pPr>
              <w:rPr>
                <w:color w:val="00000A"/>
                <w:lang w:val="en-US"/>
              </w:rPr>
            </w:pPr>
            <w:r w:rsidRPr="00BF1D72">
              <w:rPr>
                <w:color w:val="00000A"/>
                <w:lang w:val="en-US"/>
              </w:rPr>
              <w:t>(Man-made, natural) risk reduction</w:t>
            </w:r>
          </w:p>
        </w:tc>
        <w:tc>
          <w:tcPr>
            <w:tcW w:w="6614" w:type="dxa"/>
            <w:tcBorders>
              <w:top w:val="single" w:sz="4" w:space="0" w:color="000000"/>
              <w:left w:val="single" w:sz="4" w:space="0" w:color="000000"/>
              <w:bottom w:val="single" w:sz="4" w:space="0" w:color="000000"/>
              <w:right w:val="single" w:sz="4" w:space="0" w:color="000000"/>
            </w:tcBorders>
          </w:tcPr>
          <w:p w14:paraId="5AFE6E1B" w14:textId="77777777" w:rsidR="00BF1D72" w:rsidRPr="00BF1D72" w:rsidRDefault="00BF1D72" w:rsidP="00433E8E">
            <w:pPr>
              <w:rPr>
                <w:color w:val="00000A"/>
                <w:lang w:val="en-US"/>
              </w:rPr>
            </w:pPr>
          </w:p>
        </w:tc>
      </w:tr>
      <w:tr w:rsidR="00BF1D72" w14:paraId="79518FD0" w14:textId="77777777" w:rsidTr="00433E8E">
        <w:tc>
          <w:tcPr>
            <w:tcW w:w="3031" w:type="dxa"/>
            <w:tcBorders>
              <w:top w:val="single" w:sz="4" w:space="0" w:color="000000"/>
              <w:left w:val="single" w:sz="4" w:space="0" w:color="000000"/>
              <w:bottom w:val="single" w:sz="4" w:space="0" w:color="000000"/>
              <w:right w:val="nil"/>
            </w:tcBorders>
          </w:tcPr>
          <w:p w14:paraId="4CA32817" w14:textId="77777777" w:rsidR="00BF1D72" w:rsidRDefault="00BF1D72" w:rsidP="00433E8E">
            <w:pPr>
              <w:rPr>
                <w:color w:val="00000A"/>
              </w:rPr>
            </w:pPr>
            <w:r>
              <w:rPr>
                <w:color w:val="00000A"/>
              </w:rPr>
              <w:t>Business</w:t>
            </w:r>
          </w:p>
          <w:p w14:paraId="2A45D04D" w14:textId="77777777" w:rsidR="00BF1D72" w:rsidRDefault="00BF1D72" w:rsidP="00433E8E">
            <w:pPr>
              <w:rPr>
                <w:color w:val="00000A"/>
              </w:rPr>
            </w:pPr>
            <w:r>
              <w:rPr>
                <w:color w:val="00000A"/>
              </w:rPr>
              <w:t>development</w:t>
            </w:r>
          </w:p>
        </w:tc>
        <w:tc>
          <w:tcPr>
            <w:tcW w:w="6614" w:type="dxa"/>
            <w:tcBorders>
              <w:top w:val="single" w:sz="4" w:space="0" w:color="000000"/>
              <w:left w:val="single" w:sz="4" w:space="0" w:color="000000"/>
              <w:bottom w:val="single" w:sz="4" w:space="0" w:color="000000"/>
              <w:right w:val="single" w:sz="4" w:space="0" w:color="000000"/>
            </w:tcBorders>
          </w:tcPr>
          <w:p w14:paraId="5354DA8F" w14:textId="77777777" w:rsidR="00BF1D72" w:rsidRDefault="00BF1D72" w:rsidP="00433E8E">
            <w:pPr>
              <w:rPr>
                <w:color w:val="00000A"/>
              </w:rPr>
            </w:pPr>
          </w:p>
        </w:tc>
      </w:tr>
      <w:tr w:rsidR="00BF1D72" w14:paraId="7F0C8828" w14:textId="77777777" w:rsidTr="00433E8E">
        <w:tc>
          <w:tcPr>
            <w:tcW w:w="3031" w:type="dxa"/>
            <w:tcBorders>
              <w:top w:val="single" w:sz="4" w:space="0" w:color="000000"/>
              <w:left w:val="single" w:sz="4" w:space="0" w:color="000000"/>
              <w:bottom w:val="single" w:sz="4" w:space="0" w:color="000000"/>
              <w:right w:val="nil"/>
            </w:tcBorders>
          </w:tcPr>
          <w:p w14:paraId="49072608" w14:textId="77777777" w:rsidR="00BF1D72" w:rsidRDefault="00BF1D72" w:rsidP="00433E8E">
            <w:pPr>
              <w:rPr>
                <w:color w:val="00000A"/>
              </w:rPr>
            </w:pPr>
            <w:r>
              <w:rPr>
                <w:color w:val="00000A"/>
              </w:rPr>
              <w:t>Job creation</w:t>
            </w:r>
          </w:p>
        </w:tc>
        <w:tc>
          <w:tcPr>
            <w:tcW w:w="6614" w:type="dxa"/>
            <w:tcBorders>
              <w:top w:val="single" w:sz="4" w:space="0" w:color="000000"/>
              <w:left w:val="single" w:sz="4" w:space="0" w:color="000000"/>
              <w:bottom w:val="single" w:sz="4" w:space="0" w:color="000000"/>
              <w:right w:val="single" w:sz="4" w:space="0" w:color="000000"/>
            </w:tcBorders>
          </w:tcPr>
          <w:p w14:paraId="324AEA55" w14:textId="77777777" w:rsidR="00BF1D72" w:rsidRDefault="00BF1D72" w:rsidP="00433E8E">
            <w:pPr>
              <w:rPr>
                <w:color w:val="00000A"/>
              </w:rPr>
            </w:pPr>
          </w:p>
        </w:tc>
      </w:tr>
      <w:tr w:rsidR="00BF1D72" w14:paraId="4F859A41" w14:textId="77777777" w:rsidTr="00433E8E">
        <w:tc>
          <w:tcPr>
            <w:tcW w:w="3031" w:type="dxa"/>
            <w:tcBorders>
              <w:top w:val="single" w:sz="4" w:space="0" w:color="000000"/>
              <w:left w:val="single" w:sz="4" w:space="0" w:color="000000"/>
              <w:bottom w:val="single" w:sz="4" w:space="0" w:color="000000"/>
              <w:right w:val="nil"/>
            </w:tcBorders>
          </w:tcPr>
          <w:p w14:paraId="1ED05919" w14:textId="77777777" w:rsidR="00BF1D72" w:rsidRDefault="00BF1D72" w:rsidP="00433E8E">
            <w:pPr>
              <w:rPr>
                <w:color w:val="00000A"/>
              </w:rPr>
            </w:pPr>
            <w:r>
              <w:rPr>
                <w:color w:val="00000A"/>
              </w:rPr>
              <w:t>Improved competitiveness</w:t>
            </w:r>
          </w:p>
        </w:tc>
        <w:tc>
          <w:tcPr>
            <w:tcW w:w="6614" w:type="dxa"/>
            <w:tcBorders>
              <w:top w:val="single" w:sz="4" w:space="0" w:color="000000"/>
              <w:left w:val="single" w:sz="4" w:space="0" w:color="000000"/>
              <w:bottom w:val="single" w:sz="4" w:space="0" w:color="000000"/>
              <w:right w:val="single" w:sz="4" w:space="0" w:color="000000"/>
            </w:tcBorders>
          </w:tcPr>
          <w:p w14:paraId="39F6E395" w14:textId="77777777" w:rsidR="00BF1D72" w:rsidRDefault="00BF1D72" w:rsidP="00433E8E">
            <w:pPr>
              <w:rPr>
                <w:color w:val="00000A"/>
              </w:rPr>
            </w:pPr>
          </w:p>
        </w:tc>
      </w:tr>
      <w:tr w:rsidR="00BF1D72" w14:paraId="0D726774" w14:textId="77777777" w:rsidTr="00433E8E">
        <w:tc>
          <w:tcPr>
            <w:tcW w:w="3031" w:type="dxa"/>
            <w:tcBorders>
              <w:top w:val="single" w:sz="4" w:space="0" w:color="000000"/>
              <w:left w:val="single" w:sz="4" w:space="0" w:color="000000"/>
              <w:bottom w:val="single" w:sz="4" w:space="0" w:color="000000"/>
              <w:right w:val="nil"/>
            </w:tcBorders>
          </w:tcPr>
          <w:p w14:paraId="537B8242" w14:textId="77777777" w:rsidR="00BF1D72" w:rsidRDefault="00BF1D72" w:rsidP="00433E8E">
            <w:pPr>
              <w:rPr>
                <w:color w:val="00000A"/>
              </w:rPr>
            </w:pPr>
            <w:r>
              <w:rPr>
                <w:color w:val="00000A"/>
              </w:rPr>
              <w:t>Other tangible impacts (specify)</w:t>
            </w:r>
          </w:p>
        </w:tc>
        <w:tc>
          <w:tcPr>
            <w:tcW w:w="6614" w:type="dxa"/>
            <w:tcBorders>
              <w:top w:val="single" w:sz="4" w:space="0" w:color="000000"/>
              <w:left w:val="single" w:sz="4" w:space="0" w:color="000000"/>
              <w:bottom w:val="single" w:sz="4" w:space="0" w:color="000000"/>
              <w:right w:val="single" w:sz="4" w:space="0" w:color="000000"/>
            </w:tcBorders>
          </w:tcPr>
          <w:p w14:paraId="4441053A" w14:textId="77777777" w:rsidR="00BF1D72" w:rsidRDefault="00BF1D72" w:rsidP="00433E8E">
            <w:pPr>
              <w:rPr>
                <w:color w:val="00000A"/>
              </w:rPr>
            </w:pPr>
          </w:p>
        </w:tc>
      </w:tr>
    </w:tbl>
    <w:p w14:paraId="78F77766" w14:textId="77777777" w:rsidR="00BF1D72" w:rsidRDefault="00BF1D72" w:rsidP="00BF1D72">
      <w:pPr>
        <w:rPr>
          <w:color w:val="00000A"/>
        </w:rPr>
      </w:pPr>
    </w:p>
    <w:p w14:paraId="48AC6EFA" w14:textId="77777777" w:rsidR="00BF1D72" w:rsidRPr="00B4254A" w:rsidRDefault="00BF1D72" w:rsidP="00BF1D72">
      <w:pPr>
        <w:rPr>
          <w:b/>
          <w:color w:val="00000A"/>
        </w:rPr>
      </w:pPr>
      <w:r w:rsidRPr="00B4254A">
        <w:rPr>
          <w:b/>
          <w:color w:val="00000A"/>
        </w:rPr>
        <w:t>INTANGIBLE IMPACTS</w:t>
      </w:r>
    </w:p>
    <w:tbl>
      <w:tblPr>
        <w:tblStyle w:val="2"/>
        <w:tblW w:w="9645" w:type="dxa"/>
        <w:tblInd w:w="0" w:type="dxa"/>
        <w:tblBorders>
          <w:top w:val="single" w:sz="4" w:space="0" w:color="000000"/>
          <w:left w:val="single" w:sz="4" w:space="0" w:color="000000"/>
          <w:bottom w:val="single" w:sz="4" w:space="0" w:color="000000"/>
          <w:insideH w:val="single" w:sz="4" w:space="0" w:color="000000"/>
        </w:tblBorders>
        <w:tblLayout w:type="fixed"/>
        <w:tblLook w:val="0400" w:firstRow="0" w:lastRow="0" w:firstColumn="0" w:lastColumn="0" w:noHBand="0" w:noVBand="1"/>
      </w:tblPr>
      <w:tblGrid>
        <w:gridCol w:w="3031"/>
        <w:gridCol w:w="6614"/>
      </w:tblGrid>
      <w:tr w:rsidR="00BF1D72" w:rsidRPr="00B4254A" w14:paraId="68E2D131" w14:textId="77777777" w:rsidTr="00433E8E">
        <w:tc>
          <w:tcPr>
            <w:tcW w:w="3031" w:type="dxa"/>
            <w:tcBorders>
              <w:top w:val="single" w:sz="4" w:space="0" w:color="000000"/>
              <w:left w:val="single" w:sz="4" w:space="0" w:color="000000"/>
              <w:bottom w:val="single" w:sz="4" w:space="0" w:color="000000"/>
              <w:right w:val="nil"/>
            </w:tcBorders>
          </w:tcPr>
          <w:p w14:paraId="1A2A4E74" w14:textId="77777777" w:rsidR="00BF1D72" w:rsidRPr="00B4254A" w:rsidRDefault="00BF1D72" w:rsidP="00433E8E">
            <w:pPr>
              <w:rPr>
                <w:b/>
                <w:color w:val="00000A"/>
              </w:rPr>
            </w:pPr>
            <w:r w:rsidRPr="00B4254A">
              <w:rPr>
                <w:b/>
                <w:color w:val="00000A"/>
              </w:rPr>
              <w:lastRenderedPageBreak/>
              <w:t>Intangible impacts</w:t>
            </w:r>
          </w:p>
        </w:tc>
        <w:tc>
          <w:tcPr>
            <w:tcW w:w="6614" w:type="dxa"/>
            <w:tcBorders>
              <w:top w:val="single" w:sz="4" w:space="0" w:color="000000"/>
              <w:left w:val="single" w:sz="4" w:space="0" w:color="000000"/>
              <w:bottom w:val="single" w:sz="4" w:space="0" w:color="000000"/>
              <w:right w:val="single" w:sz="4" w:space="0" w:color="000000"/>
            </w:tcBorders>
          </w:tcPr>
          <w:p w14:paraId="6410859D" w14:textId="77777777" w:rsidR="00BF1D72" w:rsidRPr="00B4254A" w:rsidRDefault="00BF1D72" w:rsidP="00433E8E">
            <w:pPr>
              <w:rPr>
                <w:b/>
                <w:color w:val="00000A"/>
              </w:rPr>
            </w:pPr>
            <w:r w:rsidRPr="00B4254A">
              <w:rPr>
                <w:b/>
                <w:color w:val="00000A"/>
              </w:rPr>
              <w:t>Example/quantitative information</w:t>
            </w:r>
          </w:p>
        </w:tc>
      </w:tr>
      <w:tr w:rsidR="00BF1D72" w:rsidRPr="00B4254A" w14:paraId="7BCCA9BA" w14:textId="77777777" w:rsidTr="00433E8E">
        <w:tc>
          <w:tcPr>
            <w:tcW w:w="3031" w:type="dxa"/>
            <w:tcBorders>
              <w:top w:val="single" w:sz="4" w:space="0" w:color="000000"/>
              <w:left w:val="single" w:sz="4" w:space="0" w:color="000000"/>
              <w:bottom w:val="single" w:sz="4" w:space="0" w:color="000000"/>
              <w:right w:val="nil"/>
            </w:tcBorders>
          </w:tcPr>
          <w:p w14:paraId="608039FD" w14:textId="77777777" w:rsidR="00BF1D72" w:rsidRPr="00B4254A" w:rsidRDefault="00BF1D72" w:rsidP="00433E8E">
            <w:pPr>
              <w:rPr>
                <w:color w:val="00000A"/>
              </w:rPr>
            </w:pPr>
            <w:r w:rsidRPr="00B4254A">
              <w:rPr>
                <w:color w:val="00000A"/>
              </w:rPr>
              <w:t>Building institutional capacity</w:t>
            </w:r>
          </w:p>
        </w:tc>
        <w:tc>
          <w:tcPr>
            <w:tcW w:w="6614" w:type="dxa"/>
            <w:tcBorders>
              <w:top w:val="single" w:sz="4" w:space="0" w:color="000000"/>
              <w:left w:val="single" w:sz="4" w:space="0" w:color="000000"/>
              <w:bottom w:val="single" w:sz="4" w:space="0" w:color="000000"/>
              <w:right w:val="single" w:sz="4" w:space="0" w:color="000000"/>
            </w:tcBorders>
          </w:tcPr>
          <w:p w14:paraId="323D7C0C" w14:textId="77777777" w:rsidR="00BF1D72" w:rsidRPr="00B4254A" w:rsidRDefault="00BF1D72" w:rsidP="00433E8E">
            <w:pPr>
              <w:rPr>
                <w:color w:val="00000A"/>
              </w:rPr>
            </w:pPr>
          </w:p>
        </w:tc>
      </w:tr>
      <w:tr w:rsidR="00BF1D72" w:rsidRPr="00B4254A" w14:paraId="7BC107A0" w14:textId="77777777" w:rsidTr="00433E8E">
        <w:tc>
          <w:tcPr>
            <w:tcW w:w="3031" w:type="dxa"/>
            <w:tcBorders>
              <w:top w:val="single" w:sz="4" w:space="0" w:color="000000"/>
              <w:left w:val="single" w:sz="4" w:space="0" w:color="000000"/>
              <w:bottom w:val="single" w:sz="4" w:space="0" w:color="000000"/>
              <w:right w:val="nil"/>
            </w:tcBorders>
          </w:tcPr>
          <w:p w14:paraId="75984ECF" w14:textId="77777777" w:rsidR="00BF1D72" w:rsidRPr="00B4254A" w:rsidRDefault="00BF1D72" w:rsidP="00433E8E">
            <w:pPr>
              <w:rPr>
                <w:color w:val="00000A"/>
              </w:rPr>
            </w:pPr>
            <w:r w:rsidRPr="00B4254A">
              <w:rPr>
                <w:color w:val="00000A"/>
              </w:rPr>
              <w:t>Raising awareness</w:t>
            </w:r>
          </w:p>
        </w:tc>
        <w:tc>
          <w:tcPr>
            <w:tcW w:w="6614" w:type="dxa"/>
            <w:tcBorders>
              <w:top w:val="single" w:sz="4" w:space="0" w:color="000000"/>
              <w:left w:val="single" w:sz="4" w:space="0" w:color="000000"/>
              <w:bottom w:val="single" w:sz="4" w:space="0" w:color="000000"/>
              <w:right w:val="single" w:sz="4" w:space="0" w:color="000000"/>
            </w:tcBorders>
          </w:tcPr>
          <w:p w14:paraId="6F146058" w14:textId="77777777" w:rsidR="00BF1D72" w:rsidRPr="00B4254A" w:rsidRDefault="00BF1D72" w:rsidP="00433E8E">
            <w:pPr>
              <w:rPr>
                <w:color w:val="00000A"/>
              </w:rPr>
            </w:pPr>
          </w:p>
        </w:tc>
      </w:tr>
      <w:tr w:rsidR="00BF1D72" w:rsidRPr="00B4254A" w14:paraId="70267F1A" w14:textId="77777777" w:rsidTr="00433E8E">
        <w:tc>
          <w:tcPr>
            <w:tcW w:w="3031" w:type="dxa"/>
            <w:tcBorders>
              <w:top w:val="single" w:sz="4" w:space="0" w:color="000000"/>
              <w:left w:val="single" w:sz="4" w:space="0" w:color="000000"/>
              <w:bottom w:val="single" w:sz="4" w:space="0" w:color="000000"/>
              <w:right w:val="nil"/>
            </w:tcBorders>
          </w:tcPr>
          <w:p w14:paraId="374E887A" w14:textId="77777777" w:rsidR="00BF1D72" w:rsidRPr="00B4254A" w:rsidRDefault="00BF1D72" w:rsidP="00433E8E">
            <w:pPr>
              <w:rPr>
                <w:color w:val="00000A"/>
              </w:rPr>
            </w:pPr>
            <w:r w:rsidRPr="00B4254A">
              <w:rPr>
                <w:color w:val="00000A"/>
              </w:rPr>
              <w:t>Changing attitudes and behaviour</w:t>
            </w:r>
          </w:p>
        </w:tc>
        <w:tc>
          <w:tcPr>
            <w:tcW w:w="6614" w:type="dxa"/>
            <w:tcBorders>
              <w:top w:val="single" w:sz="4" w:space="0" w:color="000000"/>
              <w:left w:val="single" w:sz="4" w:space="0" w:color="000000"/>
              <w:bottom w:val="single" w:sz="4" w:space="0" w:color="000000"/>
              <w:right w:val="single" w:sz="4" w:space="0" w:color="000000"/>
            </w:tcBorders>
          </w:tcPr>
          <w:p w14:paraId="5AD673D4" w14:textId="77777777" w:rsidR="00BF1D72" w:rsidRPr="00B4254A" w:rsidRDefault="00BF1D72" w:rsidP="00433E8E">
            <w:pPr>
              <w:rPr>
                <w:color w:val="00000A"/>
              </w:rPr>
            </w:pPr>
          </w:p>
        </w:tc>
      </w:tr>
      <w:tr w:rsidR="00BF1D72" w:rsidRPr="00B4254A" w14:paraId="1579C515" w14:textId="77777777" w:rsidTr="00433E8E">
        <w:tc>
          <w:tcPr>
            <w:tcW w:w="3031" w:type="dxa"/>
            <w:tcBorders>
              <w:top w:val="single" w:sz="4" w:space="0" w:color="000000"/>
              <w:left w:val="single" w:sz="4" w:space="0" w:color="000000"/>
              <w:bottom w:val="single" w:sz="4" w:space="0" w:color="000000"/>
              <w:right w:val="nil"/>
            </w:tcBorders>
          </w:tcPr>
          <w:p w14:paraId="0FE708A7" w14:textId="77777777" w:rsidR="00BF1D72" w:rsidRPr="00B4254A" w:rsidRDefault="00BF1D72" w:rsidP="00433E8E">
            <w:pPr>
              <w:rPr>
                <w:color w:val="00000A"/>
              </w:rPr>
            </w:pPr>
            <w:r w:rsidRPr="00B4254A">
              <w:rPr>
                <w:color w:val="00000A"/>
              </w:rPr>
              <w:t>Influencing policies</w:t>
            </w:r>
          </w:p>
        </w:tc>
        <w:tc>
          <w:tcPr>
            <w:tcW w:w="6614" w:type="dxa"/>
            <w:tcBorders>
              <w:top w:val="single" w:sz="4" w:space="0" w:color="000000"/>
              <w:left w:val="single" w:sz="4" w:space="0" w:color="000000"/>
              <w:bottom w:val="single" w:sz="4" w:space="0" w:color="000000"/>
              <w:right w:val="single" w:sz="4" w:space="0" w:color="000000"/>
            </w:tcBorders>
          </w:tcPr>
          <w:p w14:paraId="2D439A0E" w14:textId="77777777" w:rsidR="00BF1D72" w:rsidRPr="00B4254A" w:rsidRDefault="00BF1D72" w:rsidP="00433E8E">
            <w:pPr>
              <w:rPr>
                <w:color w:val="00000A"/>
              </w:rPr>
            </w:pPr>
          </w:p>
        </w:tc>
      </w:tr>
      <w:tr w:rsidR="00BF1D72" w:rsidRPr="00B4254A" w14:paraId="4E0DB60E" w14:textId="77777777" w:rsidTr="00433E8E">
        <w:tc>
          <w:tcPr>
            <w:tcW w:w="3031" w:type="dxa"/>
            <w:tcBorders>
              <w:top w:val="single" w:sz="4" w:space="0" w:color="000000"/>
              <w:left w:val="single" w:sz="4" w:space="0" w:color="000000"/>
              <w:bottom w:val="single" w:sz="4" w:space="0" w:color="000000"/>
              <w:right w:val="nil"/>
            </w:tcBorders>
          </w:tcPr>
          <w:p w14:paraId="7B8A80BB" w14:textId="77777777" w:rsidR="00BF1D72" w:rsidRPr="00B4254A" w:rsidRDefault="00BF1D72" w:rsidP="00433E8E">
            <w:pPr>
              <w:rPr>
                <w:color w:val="00000A"/>
              </w:rPr>
            </w:pPr>
            <w:r w:rsidRPr="00B4254A">
              <w:rPr>
                <w:color w:val="00000A"/>
              </w:rPr>
              <w:t>Improving social cohesion</w:t>
            </w:r>
          </w:p>
        </w:tc>
        <w:tc>
          <w:tcPr>
            <w:tcW w:w="6614" w:type="dxa"/>
            <w:tcBorders>
              <w:top w:val="single" w:sz="4" w:space="0" w:color="000000"/>
              <w:left w:val="single" w:sz="4" w:space="0" w:color="000000"/>
              <w:bottom w:val="single" w:sz="4" w:space="0" w:color="000000"/>
              <w:right w:val="single" w:sz="4" w:space="0" w:color="000000"/>
            </w:tcBorders>
          </w:tcPr>
          <w:p w14:paraId="0B79786D" w14:textId="77777777" w:rsidR="00BF1D72" w:rsidRPr="00B4254A" w:rsidRDefault="00BF1D72" w:rsidP="00433E8E">
            <w:pPr>
              <w:rPr>
                <w:color w:val="00000A"/>
              </w:rPr>
            </w:pPr>
          </w:p>
        </w:tc>
      </w:tr>
      <w:tr w:rsidR="00BF1D72" w:rsidRPr="00B4254A" w14:paraId="4468F1D2" w14:textId="77777777" w:rsidTr="00433E8E">
        <w:tc>
          <w:tcPr>
            <w:tcW w:w="3031" w:type="dxa"/>
            <w:tcBorders>
              <w:top w:val="single" w:sz="4" w:space="0" w:color="000000"/>
              <w:left w:val="single" w:sz="4" w:space="0" w:color="000000"/>
              <w:bottom w:val="single" w:sz="4" w:space="0" w:color="000000"/>
              <w:right w:val="nil"/>
            </w:tcBorders>
          </w:tcPr>
          <w:p w14:paraId="7F0E035C" w14:textId="77777777" w:rsidR="00BF1D72" w:rsidRPr="00B4254A" w:rsidRDefault="00BF1D72" w:rsidP="00433E8E">
            <w:pPr>
              <w:rPr>
                <w:color w:val="00000A"/>
              </w:rPr>
            </w:pPr>
            <w:r w:rsidRPr="00B4254A">
              <w:rPr>
                <w:color w:val="00000A"/>
              </w:rPr>
              <w:t>Leveraging synergies</w:t>
            </w:r>
          </w:p>
        </w:tc>
        <w:tc>
          <w:tcPr>
            <w:tcW w:w="6614" w:type="dxa"/>
            <w:tcBorders>
              <w:top w:val="single" w:sz="4" w:space="0" w:color="000000"/>
              <w:left w:val="single" w:sz="4" w:space="0" w:color="000000"/>
              <w:bottom w:val="single" w:sz="4" w:space="0" w:color="000000"/>
              <w:right w:val="single" w:sz="4" w:space="0" w:color="000000"/>
            </w:tcBorders>
          </w:tcPr>
          <w:p w14:paraId="57A3DD2D" w14:textId="77777777" w:rsidR="00BF1D72" w:rsidRPr="00B4254A" w:rsidRDefault="00BF1D72" w:rsidP="00433E8E">
            <w:pPr>
              <w:rPr>
                <w:color w:val="00000A"/>
              </w:rPr>
            </w:pPr>
          </w:p>
        </w:tc>
      </w:tr>
    </w:tbl>
    <w:p w14:paraId="0911E367" w14:textId="77777777" w:rsidR="00BF1D72" w:rsidRDefault="00BF1D72" w:rsidP="00BF1D72">
      <w:pPr>
        <w:rPr>
          <w:color w:val="00000A"/>
        </w:rPr>
      </w:pPr>
    </w:p>
    <w:p w14:paraId="52E4AE8D" w14:textId="1E87E42B" w:rsidR="00BF1D72" w:rsidRDefault="00BF1D72" w:rsidP="00BF1D72">
      <w:pPr>
        <w:rPr>
          <w:color w:val="00000A"/>
        </w:rPr>
      </w:pPr>
      <w:r>
        <w:br w:type="page"/>
      </w:r>
    </w:p>
    <w:p w14:paraId="2A093ACE" w14:textId="77777777" w:rsidR="00BF1D72" w:rsidRDefault="00BF1D72" w:rsidP="00BF1D72">
      <w:pPr>
        <w:rPr>
          <w:b/>
          <w:color w:val="00000A"/>
        </w:rPr>
      </w:pPr>
      <w:r>
        <w:rPr>
          <w:b/>
          <w:color w:val="00000A"/>
        </w:rPr>
        <w:lastRenderedPageBreak/>
        <w:t>INTANGIBLE IMPACTS</w:t>
      </w:r>
    </w:p>
    <w:tbl>
      <w:tblPr>
        <w:tblW w:w="9645" w:type="dxa"/>
        <w:tblBorders>
          <w:top w:val="single" w:sz="4" w:space="0" w:color="000000"/>
          <w:left w:val="single" w:sz="4" w:space="0" w:color="000000"/>
          <w:bottom w:val="single" w:sz="4" w:space="0" w:color="000000"/>
          <w:insideH w:val="single" w:sz="4" w:space="0" w:color="000000"/>
        </w:tblBorders>
        <w:tblLayout w:type="fixed"/>
        <w:tblLook w:val="0400" w:firstRow="0" w:lastRow="0" w:firstColumn="0" w:lastColumn="0" w:noHBand="0" w:noVBand="1"/>
      </w:tblPr>
      <w:tblGrid>
        <w:gridCol w:w="3031"/>
        <w:gridCol w:w="6614"/>
      </w:tblGrid>
      <w:tr w:rsidR="00BF1D72" w14:paraId="33A06B46" w14:textId="77777777" w:rsidTr="00433E8E">
        <w:tc>
          <w:tcPr>
            <w:tcW w:w="3031" w:type="dxa"/>
            <w:tcBorders>
              <w:top w:val="single" w:sz="4" w:space="0" w:color="000000"/>
              <w:left w:val="single" w:sz="4" w:space="0" w:color="000000"/>
              <w:bottom w:val="single" w:sz="4" w:space="0" w:color="000000"/>
              <w:right w:val="nil"/>
            </w:tcBorders>
          </w:tcPr>
          <w:p w14:paraId="3F21B3AC" w14:textId="77777777" w:rsidR="00BF1D72" w:rsidRDefault="00BF1D72" w:rsidP="00433E8E">
            <w:pPr>
              <w:rPr>
                <w:b/>
                <w:color w:val="00000A"/>
              </w:rPr>
            </w:pPr>
            <w:r>
              <w:rPr>
                <w:b/>
                <w:color w:val="00000A"/>
              </w:rPr>
              <w:t>Intangible impacts</w:t>
            </w:r>
          </w:p>
        </w:tc>
        <w:tc>
          <w:tcPr>
            <w:tcW w:w="6614" w:type="dxa"/>
            <w:tcBorders>
              <w:top w:val="single" w:sz="4" w:space="0" w:color="000000"/>
              <w:left w:val="single" w:sz="4" w:space="0" w:color="000000"/>
              <w:bottom w:val="single" w:sz="4" w:space="0" w:color="000000"/>
              <w:right w:val="single" w:sz="4" w:space="0" w:color="000000"/>
            </w:tcBorders>
          </w:tcPr>
          <w:p w14:paraId="0AF6A83A" w14:textId="77777777" w:rsidR="00BF1D72" w:rsidRDefault="00BF1D72" w:rsidP="00433E8E">
            <w:pPr>
              <w:rPr>
                <w:b/>
                <w:color w:val="00000A"/>
              </w:rPr>
            </w:pPr>
            <w:r>
              <w:rPr>
                <w:b/>
                <w:color w:val="00000A"/>
              </w:rPr>
              <w:t>Example/quantitative information</w:t>
            </w:r>
          </w:p>
        </w:tc>
      </w:tr>
      <w:tr w:rsidR="00BF1D72" w14:paraId="7C6F66E2" w14:textId="77777777" w:rsidTr="00433E8E">
        <w:tc>
          <w:tcPr>
            <w:tcW w:w="3031" w:type="dxa"/>
            <w:tcBorders>
              <w:top w:val="single" w:sz="4" w:space="0" w:color="000000"/>
              <w:left w:val="single" w:sz="4" w:space="0" w:color="000000"/>
              <w:bottom w:val="single" w:sz="4" w:space="0" w:color="000000"/>
              <w:right w:val="nil"/>
            </w:tcBorders>
          </w:tcPr>
          <w:p w14:paraId="2C402ABB" w14:textId="77777777" w:rsidR="00BF1D72" w:rsidRDefault="00BF1D72" w:rsidP="00433E8E">
            <w:pPr>
              <w:rPr>
                <w:color w:val="00000A"/>
              </w:rPr>
            </w:pPr>
            <w:r>
              <w:rPr>
                <w:color w:val="00000A"/>
              </w:rPr>
              <w:t>Building institutional capacity</w:t>
            </w:r>
          </w:p>
        </w:tc>
        <w:tc>
          <w:tcPr>
            <w:tcW w:w="6614" w:type="dxa"/>
            <w:tcBorders>
              <w:top w:val="single" w:sz="4" w:space="0" w:color="000000"/>
              <w:left w:val="single" w:sz="4" w:space="0" w:color="000000"/>
              <w:bottom w:val="single" w:sz="4" w:space="0" w:color="000000"/>
              <w:right w:val="single" w:sz="4" w:space="0" w:color="000000"/>
            </w:tcBorders>
          </w:tcPr>
          <w:p w14:paraId="34B41AA8" w14:textId="77777777" w:rsidR="00BF1D72" w:rsidRDefault="00BF1D72" w:rsidP="00433E8E">
            <w:pPr>
              <w:rPr>
                <w:color w:val="00000A"/>
              </w:rPr>
            </w:pPr>
          </w:p>
        </w:tc>
      </w:tr>
      <w:tr w:rsidR="00BF1D72" w14:paraId="57105F08" w14:textId="77777777" w:rsidTr="00433E8E">
        <w:tc>
          <w:tcPr>
            <w:tcW w:w="3031" w:type="dxa"/>
            <w:tcBorders>
              <w:top w:val="single" w:sz="4" w:space="0" w:color="000000"/>
              <w:left w:val="single" w:sz="4" w:space="0" w:color="000000"/>
              <w:bottom w:val="single" w:sz="4" w:space="0" w:color="000000"/>
              <w:right w:val="nil"/>
            </w:tcBorders>
          </w:tcPr>
          <w:p w14:paraId="58CAF3B8" w14:textId="77777777" w:rsidR="00BF1D72" w:rsidRDefault="00BF1D72" w:rsidP="00433E8E">
            <w:pPr>
              <w:rPr>
                <w:color w:val="00000A"/>
              </w:rPr>
            </w:pPr>
            <w:r>
              <w:rPr>
                <w:color w:val="00000A"/>
              </w:rPr>
              <w:t>Raising awareness</w:t>
            </w:r>
          </w:p>
        </w:tc>
        <w:tc>
          <w:tcPr>
            <w:tcW w:w="6614" w:type="dxa"/>
            <w:tcBorders>
              <w:top w:val="single" w:sz="4" w:space="0" w:color="000000"/>
              <w:left w:val="single" w:sz="4" w:space="0" w:color="000000"/>
              <w:bottom w:val="single" w:sz="4" w:space="0" w:color="000000"/>
              <w:right w:val="single" w:sz="4" w:space="0" w:color="000000"/>
            </w:tcBorders>
          </w:tcPr>
          <w:p w14:paraId="7CF4D15A" w14:textId="77777777" w:rsidR="00BF1D72" w:rsidRDefault="00BF1D72" w:rsidP="00433E8E">
            <w:pPr>
              <w:rPr>
                <w:color w:val="00000A"/>
              </w:rPr>
            </w:pPr>
          </w:p>
        </w:tc>
      </w:tr>
      <w:tr w:rsidR="00BF1D72" w14:paraId="6B206378" w14:textId="77777777" w:rsidTr="00433E8E">
        <w:tc>
          <w:tcPr>
            <w:tcW w:w="3031" w:type="dxa"/>
            <w:tcBorders>
              <w:top w:val="single" w:sz="4" w:space="0" w:color="000000"/>
              <w:left w:val="single" w:sz="4" w:space="0" w:color="000000"/>
              <w:bottom w:val="single" w:sz="4" w:space="0" w:color="000000"/>
              <w:right w:val="nil"/>
            </w:tcBorders>
          </w:tcPr>
          <w:p w14:paraId="2A1AA121" w14:textId="77777777" w:rsidR="00BF1D72" w:rsidRDefault="00BF1D72" w:rsidP="00433E8E">
            <w:pPr>
              <w:rPr>
                <w:color w:val="00000A"/>
              </w:rPr>
            </w:pPr>
            <w:r>
              <w:rPr>
                <w:color w:val="00000A"/>
              </w:rPr>
              <w:t>Changing attitudes and behaviour</w:t>
            </w:r>
          </w:p>
        </w:tc>
        <w:tc>
          <w:tcPr>
            <w:tcW w:w="6614" w:type="dxa"/>
            <w:tcBorders>
              <w:top w:val="single" w:sz="4" w:space="0" w:color="000000"/>
              <w:left w:val="single" w:sz="4" w:space="0" w:color="000000"/>
              <w:bottom w:val="single" w:sz="4" w:space="0" w:color="000000"/>
              <w:right w:val="single" w:sz="4" w:space="0" w:color="000000"/>
            </w:tcBorders>
          </w:tcPr>
          <w:p w14:paraId="5AA4460E" w14:textId="77777777" w:rsidR="00BF1D72" w:rsidRDefault="00BF1D72" w:rsidP="00433E8E">
            <w:pPr>
              <w:rPr>
                <w:color w:val="00000A"/>
              </w:rPr>
            </w:pPr>
          </w:p>
        </w:tc>
      </w:tr>
      <w:tr w:rsidR="00BF1D72" w14:paraId="2901EF20" w14:textId="77777777" w:rsidTr="00433E8E">
        <w:tc>
          <w:tcPr>
            <w:tcW w:w="3031" w:type="dxa"/>
            <w:tcBorders>
              <w:top w:val="single" w:sz="4" w:space="0" w:color="000000"/>
              <w:left w:val="single" w:sz="4" w:space="0" w:color="000000"/>
              <w:bottom w:val="single" w:sz="4" w:space="0" w:color="000000"/>
              <w:right w:val="nil"/>
            </w:tcBorders>
          </w:tcPr>
          <w:p w14:paraId="5494F15F" w14:textId="77777777" w:rsidR="00BF1D72" w:rsidRDefault="00BF1D72" w:rsidP="00433E8E">
            <w:pPr>
              <w:rPr>
                <w:color w:val="00000A"/>
              </w:rPr>
            </w:pPr>
            <w:r>
              <w:rPr>
                <w:color w:val="00000A"/>
              </w:rPr>
              <w:t>Influencing policies</w:t>
            </w:r>
          </w:p>
        </w:tc>
        <w:tc>
          <w:tcPr>
            <w:tcW w:w="6614" w:type="dxa"/>
            <w:tcBorders>
              <w:top w:val="single" w:sz="4" w:space="0" w:color="000000"/>
              <w:left w:val="single" w:sz="4" w:space="0" w:color="000000"/>
              <w:bottom w:val="single" w:sz="4" w:space="0" w:color="000000"/>
              <w:right w:val="single" w:sz="4" w:space="0" w:color="000000"/>
            </w:tcBorders>
          </w:tcPr>
          <w:p w14:paraId="70FCB03C" w14:textId="77777777" w:rsidR="00BF1D72" w:rsidRDefault="00BF1D72" w:rsidP="00433E8E">
            <w:pPr>
              <w:rPr>
                <w:color w:val="00000A"/>
              </w:rPr>
            </w:pPr>
          </w:p>
        </w:tc>
      </w:tr>
      <w:tr w:rsidR="00BF1D72" w14:paraId="5D2C686C" w14:textId="77777777" w:rsidTr="00433E8E">
        <w:tc>
          <w:tcPr>
            <w:tcW w:w="3031" w:type="dxa"/>
            <w:tcBorders>
              <w:top w:val="single" w:sz="4" w:space="0" w:color="000000"/>
              <w:left w:val="single" w:sz="4" w:space="0" w:color="000000"/>
              <w:bottom w:val="single" w:sz="4" w:space="0" w:color="000000"/>
              <w:right w:val="nil"/>
            </w:tcBorders>
          </w:tcPr>
          <w:p w14:paraId="4A3F65E2" w14:textId="77777777" w:rsidR="00BF1D72" w:rsidRDefault="00BF1D72" w:rsidP="00433E8E">
            <w:pPr>
              <w:rPr>
                <w:color w:val="00000A"/>
              </w:rPr>
            </w:pPr>
            <w:r>
              <w:rPr>
                <w:color w:val="00000A"/>
              </w:rPr>
              <w:t>Improving social cohesion</w:t>
            </w:r>
          </w:p>
        </w:tc>
        <w:tc>
          <w:tcPr>
            <w:tcW w:w="6614" w:type="dxa"/>
            <w:tcBorders>
              <w:top w:val="single" w:sz="4" w:space="0" w:color="000000"/>
              <w:left w:val="single" w:sz="4" w:space="0" w:color="000000"/>
              <w:bottom w:val="single" w:sz="4" w:space="0" w:color="000000"/>
              <w:right w:val="single" w:sz="4" w:space="0" w:color="000000"/>
            </w:tcBorders>
          </w:tcPr>
          <w:p w14:paraId="7D345EF9" w14:textId="77777777" w:rsidR="00BF1D72" w:rsidRDefault="00BF1D72" w:rsidP="00433E8E">
            <w:pPr>
              <w:rPr>
                <w:color w:val="00000A"/>
              </w:rPr>
            </w:pPr>
          </w:p>
        </w:tc>
      </w:tr>
      <w:tr w:rsidR="00BF1D72" w14:paraId="19AD7845" w14:textId="77777777" w:rsidTr="00433E8E">
        <w:tc>
          <w:tcPr>
            <w:tcW w:w="3031" w:type="dxa"/>
            <w:tcBorders>
              <w:top w:val="single" w:sz="4" w:space="0" w:color="000000"/>
              <w:left w:val="single" w:sz="4" w:space="0" w:color="000000"/>
              <w:bottom w:val="single" w:sz="4" w:space="0" w:color="000000"/>
              <w:right w:val="nil"/>
            </w:tcBorders>
          </w:tcPr>
          <w:p w14:paraId="0BAEDBB7" w14:textId="77777777" w:rsidR="00BF1D72" w:rsidRDefault="00BF1D72" w:rsidP="00433E8E">
            <w:pPr>
              <w:rPr>
                <w:color w:val="00000A"/>
              </w:rPr>
            </w:pPr>
            <w:r>
              <w:rPr>
                <w:color w:val="00000A"/>
              </w:rPr>
              <w:t>Leveraging synergies</w:t>
            </w:r>
          </w:p>
        </w:tc>
        <w:tc>
          <w:tcPr>
            <w:tcW w:w="6614" w:type="dxa"/>
            <w:tcBorders>
              <w:top w:val="single" w:sz="4" w:space="0" w:color="000000"/>
              <w:left w:val="single" w:sz="4" w:space="0" w:color="000000"/>
              <w:bottom w:val="single" w:sz="4" w:space="0" w:color="000000"/>
              <w:right w:val="single" w:sz="4" w:space="0" w:color="000000"/>
            </w:tcBorders>
          </w:tcPr>
          <w:p w14:paraId="4E2FC536" w14:textId="77777777" w:rsidR="00BF1D72" w:rsidRDefault="00BF1D72" w:rsidP="00433E8E">
            <w:pPr>
              <w:rPr>
                <w:color w:val="00000A"/>
              </w:rPr>
            </w:pPr>
          </w:p>
        </w:tc>
      </w:tr>
      <w:tr w:rsidR="00BF1D72" w14:paraId="26609450" w14:textId="77777777" w:rsidTr="00433E8E">
        <w:tc>
          <w:tcPr>
            <w:tcW w:w="3031" w:type="dxa"/>
            <w:tcBorders>
              <w:top w:val="single" w:sz="4" w:space="0" w:color="000000"/>
              <w:left w:val="single" w:sz="4" w:space="0" w:color="000000"/>
              <w:bottom w:val="single" w:sz="4" w:space="0" w:color="000000"/>
              <w:right w:val="nil"/>
            </w:tcBorders>
          </w:tcPr>
          <w:p w14:paraId="2EEBA5C4" w14:textId="77777777" w:rsidR="00BF1D72" w:rsidRDefault="00BF1D72" w:rsidP="00433E8E">
            <w:pPr>
              <w:rPr>
                <w:color w:val="00000A"/>
              </w:rPr>
            </w:pPr>
            <w:r>
              <w:rPr>
                <w:color w:val="00000A"/>
              </w:rPr>
              <w:t>Other intangible impacts (Specify)</w:t>
            </w:r>
          </w:p>
        </w:tc>
        <w:tc>
          <w:tcPr>
            <w:tcW w:w="6614" w:type="dxa"/>
            <w:tcBorders>
              <w:top w:val="single" w:sz="4" w:space="0" w:color="000000"/>
              <w:left w:val="single" w:sz="4" w:space="0" w:color="000000"/>
              <w:bottom w:val="single" w:sz="4" w:space="0" w:color="000000"/>
              <w:right w:val="single" w:sz="4" w:space="0" w:color="000000"/>
            </w:tcBorders>
          </w:tcPr>
          <w:p w14:paraId="21431A9C" w14:textId="77777777" w:rsidR="00BF1D72" w:rsidRDefault="00BF1D72" w:rsidP="00433E8E">
            <w:pPr>
              <w:rPr>
                <w:color w:val="00000A"/>
              </w:rPr>
            </w:pPr>
          </w:p>
        </w:tc>
      </w:tr>
    </w:tbl>
    <w:p w14:paraId="62267908" w14:textId="77777777" w:rsidR="00BF1D72" w:rsidRDefault="00BF1D72" w:rsidP="00BF1D72">
      <w:pPr>
        <w:rPr>
          <w:color w:val="00000A"/>
        </w:rPr>
      </w:pPr>
    </w:p>
    <w:p w14:paraId="78FE1C0B" w14:textId="77777777" w:rsidR="00BF1D72" w:rsidRDefault="00BF1D72" w:rsidP="00BF1D72">
      <w:pPr>
        <w:rPr>
          <w:color w:val="00000A"/>
        </w:rPr>
      </w:pPr>
    </w:p>
    <w:p w14:paraId="4786C0AA" w14:textId="77777777" w:rsidR="00BF1D72" w:rsidRPr="00BF1D72" w:rsidRDefault="00BF1D72" w:rsidP="00BF1D72">
      <w:pPr>
        <w:jc w:val="both"/>
        <w:rPr>
          <w:rFonts w:ascii="Times New Roman" w:eastAsia="Times New Roman" w:hAnsi="Times New Roman" w:cs="Times New Roman"/>
          <w:lang w:val="en-US" w:eastAsia="it-IT"/>
        </w:rPr>
      </w:pPr>
      <w:r w:rsidRPr="00BF1D72">
        <w:rPr>
          <w:rFonts w:eastAsia="Times New Roman"/>
          <w:b/>
          <w:bCs/>
          <w:color w:val="000000"/>
          <w:lang w:val="en-US" w:eastAsia="it-IT"/>
        </w:rPr>
        <w:t>D. FINAL LIST OF PROJECT’S DELIVERABLES AND OUTPUTS</w:t>
      </w:r>
    </w:p>
    <w:p w14:paraId="179A1E8A" w14:textId="77777777" w:rsidR="00BF1D72" w:rsidRPr="00BF1D72" w:rsidRDefault="00BF1D72" w:rsidP="00BF1D72">
      <w:pPr>
        <w:jc w:val="both"/>
        <w:rPr>
          <w:rFonts w:ascii="Times New Roman" w:eastAsia="Times New Roman" w:hAnsi="Times New Roman" w:cs="Times New Roman"/>
          <w:lang w:val="en-US" w:eastAsia="it-IT"/>
        </w:rPr>
      </w:pPr>
      <w:r w:rsidRPr="00BF1D72">
        <w:rPr>
          <w:rFonts w:eastAsia="Times New Roman"/>
          <w:b/>
          <w:bCs/>
          <w:color w:val="000000"/>
          <w:lang w:val="en-US" w:eastAsia="it-IT"/>
        </w:rPr>
        <w:t>(add rows according to n° of deliverables)</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46"/>
        <w:gridCol w:w="1543"/>
        <w:gridCol w:w="1453"/>
        <w:gridCol w:w="2035"/>
        <w:gridCol w:w="4057"/>
      </w:tblGrid>
      <w:tr w:rsidR="00BF1D72" w:rsidRPr="007C52DF" w14:paraId="761DD8BC" w14:textId="77777777" w:rsidTr="00ED35B8">
        <w:tc>
          <w:tcPr>
            <w:tcW w:w="0" w:type="auto"/>
            <w:tcMar>
              <w:top w:w="100" w:type="dxa"/>
              <w:left w:w="100" w:type="dxa"/>
              <w:bottom w:w="100" w:type="dxa"/>
              <w:right w:w="100" w:type="dxa"/>
            </w:tcMar>
            <w:hideMark/>
          </w:tcPr>
          <w:p w14:paraId="0E925360" w14:textId="77777777" w:rsidR="00BF1D72" w:rsidRPr="0002175C" w:rsidRDefault="00BF1D72" w:rsidP="00433E8E">
            <w:pPr>
              <w:rPr>
                <w:rFonts w:ascii="Times New Roman" w:eastAsia="Times New Roman" w:hAnsi="Times New Roman" w:cs="Times New Roman"/>
                <w:lang w:eastAsia="it-IT"/>
              </w:rPr>
            </w:pPr>
            <w:r w:rsidRPr="0002175C">
              <w:rPr>
                <w:rFonts w:eastAsia="Times New Roman"/>
                <w:b/>
                <w:bCs/>
                <w:color w:val="000000"/>
                <w:lang w:eastAsia="it-IT"/>
              </w:rPr>
              <w:t>WP</w:t>
            </w:r>
          </w:p>
        </w:tc>
        <w:tc>
          <w:tcPr>
            <w:tcW w:w="0" w:type="auto"/>
            <w:tcMar>
              <w:top w:w="100" w:type="dxa"/>
              <w:left w:w="100" w:type="dxa"/>
              <w:bottom w:w="100" w:type="dxa"/>
              <w:right w:w="100" w:type="dxa"/>
            </w:tcMar>
            <w:hideMark/>
          </w:tcPr>
          <w:p w14:paraId="1E95490B" w14:textId="77777777" w:rsidR="00BF1D72" w:rsidRPr="0002175C" w:rsidRDefault="00BF1D72" w:rsidP="00433E8E">
            <w:pPr>
              <w:rPr>
                <w:rFonts w:ascii="Times New Roman" w:eastAsia="Times New Roman" w:hAnsi="Times New Roman" w:cs="Times New Roman"/>
                <w:lang w:eastAsia="it-IT"/>
              </w:rPr>
            </w:pPr>
            <w:r w:rsidRPr="0002175C">
              <w:rPr>
                <w:rFonts w:eastAsia="Times New Roman"/>
                <w:b/>
                <w:bCs/>
                <w:color w:val="000000"/>
                <w:lang w:eastAsia="it-IT"/>
              </w:rPr>
              <w:t>Deliverable Title</w:t>
            </w:r>
          </w:p>
        </w:tc>
        <w:tc>
          <w:tcPr>
            <w:tcW w:w="0" w:type="auto"/>
            <w:tcMar>
              <w:top w:w="100" w:type="dxa"/>
              <w:left w:w="100" w:type="dxa"/>
              <w:bottom w:w="100" w:type="dxa"/>
              <w:right w:w="100" w:type="dxa"/>
            </w:tcMar>
            <w:hideMark/>
          </w:tcPr>
          <w:p w14:paraId="601FE331" w14:textId="77777777" w:rsidR="00BF1D72" w:rsidRPr="00BF1D72" w:rsidRDefault="00BF1D72" w:rsidP="00433E8E">
            <w:pPr>
              <w:rPr>
                <w:rFonts w:ascii="Times New Roman" w:eastAsia="Times New Roman" w:hAnsi="Times New Roman" w:cs="Times New Roman"/>
                <w:lang w:val="en-US" w:eastAsia="it-IT"/>
              </w:rPr>
            </w:pPr>
            <w:r w:rsidRPr="00BF1D72">
              <w:rPr>
                <w:rFonts w:eastAsia="Times New Roman"/>
                <w:b/>
                <w:bCs/>
                <w:color w:val="000000"/>
                <w:lang w:val="en-US" w:eastAsia="it-IT"/>
              </w:rPr>
              <w:t>Target n° as in the AF</w:t>
            </w:r>
          </w:p>
        </w:tc>
        <w:tc>
          <w:tcPr>
            <w:tcW w:w="0" w:type="auto"/>
            <w:tcMar>
              <w:top w:w="100" w:type="dxa"/>
              <w:left w:w="100" w:type="dxa"/>
              <w:bottom w:w="100" w:type="dxa"/>
              <w:right w:w="100" w:type="dxa"/>
            </w:tcMar>
            <w:hideMark/>
          </w:tcPr>
          <w:p w14:paraId="425BB17B" w14:textId="77777777" w:rsidR="00BF1D72" w:rsidRPr="0002175C" w:rsidRDefault="00BF1D72" w:rsidP="00433E8E">
            <w:pPr>
              <w:rPr>
                <w:rFonts w:ascii="Times New Roman" w:eastAsia="Times New Roman" w:hAnsi="Times New Roman" w:cs="Times New Roman"/>
                <w:lang w:eastAsia="it-IT"/>
              </w:rPr>
            </w:pPr>
            <w:r w:rsidRPr="0002175C">
              <w:rPr>
                <w:rFonts w:eastAsia="Times New Roman"/>
                <w:b/>
                <w:bCs/>
                <w:color w:val="000000"/>
                <w:lang w:eastAsia="it-IT"/>
              </w:rPr>
              <w:t>Target n° effectively achieved</w:t>
            </w:r>
          </w:p>
        </w:tc>
        <w:tc>
          <w:tcPr>
            <w:tcW w:w="4057" w:type="dxa"/>
            <w:tcMar>
              <w:top w:w="100" w:type="dxa"/>
              <w:left w:w="100" w:type="dxa"/>
              <w:bottom w:w="100" w:type="dxa"/>
              <w:right w:w="100" w:type="dxa"/>
            </w:tcMar>
            <w:hideMark/>
          </w:tcPr>
          <w:p w14:paraId="52B49DFD" w14:textId="77777777" w:rsidR="00BF1D72" w:rsidRPr="00BF1D72" w:rsidRDefault="00BF1D72" w:rsidP="00433E8E">
            <w:pPr>
              <w:rPr>
                <w:rFonts w:ascii="Times New Roman" w:eastAsia="Times New Roman" w:hAnsi="Times New Roman" w:cs="Times New Roman"/>
                <w:lang w:val="en-US" w:eastAsia="it-IT"/>
              </w:rPr>
            </w:pPr>
            <w:r w:rsidRPr="00BF1D72">
              <w:rPr>
                <w:rFonts w:eastAsia="Times New Roman"/>
                <w:b/>
                <w:bCs/>
                <w:color w:val="000000"/>
                <w:lang w:val="en-US" w:eastAsia="it-IT"/>
              </w:rPr>
              <w:t>Progress Report in which proofs of achievement have been provided</w:t>
            </w:r>
          </w:p>
        </w:tc>
      </w:tr>
      <w:tr w:rsidR="00BF1D72" w:rsidRPr="007C52DF" w14:paraId="4BD096F2" w14:textId="77777777" w:rsidTr="00ED35B8">
        <w:tc>
          <w:tcPr>
            <w:tcW w:w="0" w:type="auto"/>
            <w:tcMar>
              <w:top w:w="100" w:type="dxa"/>
              <w:left w:w="100" w:type="dxa"/>
              <w:bottom w:w="100" w:type="dxa"/>
              <w:right w:w="100" w:type="dxa"/>
            </w:tcMar>
            <w:hideMark/>
          </w:tcPr>
          <w:p w14:paraId="72109EBA" w14:textId="77777777" w:rsidR="00BF1D72" w:rsidRPr="00BF1D72" w:rsidRDefault="00BF1D72" w:rsidP="00433E8E">
            <w:pPr>
              <w:rPr>
                <w:rFonts w:ascii="Times New Roman" w:eastAsia="Times New Roman" w:hAnsi="Times New Roman" w:cs="Times New Roman"/>
                <w:lang w:val="en-US" w:eastAsia="it-IT"/>
              </w:rPr>
            </w:pPr>
          </w:p>
        </w:tc>
        <w:tc>
          <w:tcPr>
            <w:tcW w:w="0" w:type="auto"/>
            <w:tcMar>
              <w:top w:w="100" w:type="dxa"/>
              <w:left w:w="100" w:type="dxa"/>
              <w:bottom w:w="100" w:type="dxa"/>
              <w:right w:w="100" w:type="dxa"/>
            </w:tcMar>
            <w:hideMark/>
          </w:tcPr>
          <w:p w14:paraId="02A63E49" w14:textId="77777777" w:rsidR="00BF1D72" w:rsidRPr="00BF1D72" w:rsidRDefault="00BF1D72" w:rsidP="00433E8E">
            <w:pPr>
              <w:rPr>
                <w:rFonts w:ascii="Times New Roman" w:eastAsia="Times New Roman" w:hAnsi="Times New Roman" w:cs="Times New Roman"/>
                <w:lang w:val="en-US" w:eastAsia="it-IT"/>
              </w:rPr>
            </w:pPr>
          </w:p>
        </w:tc>
        <w:tc>
          <w:tcPr>
            <w:tcW w:w="0" w:type="auto"/>
            <w:tcMar>
              <w:top w:w="100" w:type="dxa"/>
              <w:left w:w="100" w:type="dxa"/>
              <w:bottom w:w="100" w:type="dxa"/>
              <w:right w:w="100" w:type="dxa"/>
            </w:tcMar>
            <w:hideMark/>
          </w:tcPr>
          <w:p w14:paraId="3EB01B9C" w14:textId="77777777" w:rsidR="00BF1D72" w:rsidRPr="00BF1D72" w:rsidRDefault="00BF1D72" w:rsidP="00433E8E">
            <w:pPr>
              <w:rPr>
                <w:rFonts w:ascii="Times New Roman" w:eastAsia="Times New Roman" w:hAnsi="Times New Roman" w:cs="Times New Roman"/>
                <w:lang w:val="en-US" w:eastAsia="it-IT"/>
              </w:rPr>
            </w:pPr>
          </w:p>
        </w:tc>
        <w:tc>
          <w:tcPr>
            <w:tcW w:w="0" w:type="auto"/>
            <w:tcMar>
              <w:top w:w="100" w:type="dxa"/>
              <w:left w:w="100" w:type="dxa"/>
              <w:bottom w:w="100" w:type="dxa"/>
              <w:right w:w="100" w:type="dxa"/>
            </w:tcMar>
            <w:hideMark/>
          </w:tcPr>
          <w:p w14:paraId="05200625" w14:textId="77777777" w:rsidR="00BF1D72" w:rsidRPr="00BF1D72" w:rsidRDefault="00BF1D72" w:rsidP="00433E8E">
            <w:pPr>
              <w:rPr>
                <w:rFonts w:ascii="Times New Roman" w:eastAsia="Times New Roman" w:hAnsi="Times New Roman" w:cs="Times New Roman"/>
                <w:lang w:val="en-US" w:eastAsia="it-IT"/>
              </w:rPr>
            </w:pPr>
          </w:p>
        </w:tc>
        <w:tc>
          <w:tcPr>
            <w:tcW w:w="4057" w:type="dxa"/>
            <w:tcMar>
              <w:top w:w="100" w:type="dxa"/>
              <w:left w:w="100" w:type="dxa"/>
              <w:bottom w:w="100" w:type="dxa"/>
              <w:right w:w="100" w:type="dxa"/>
            </w:tcMar>
            <w:hideMark/>
          </w:tcPr>
          <w:p w14:paraId="38987516" w14:textId="77777777" w:rsidR="00BF1D72" w:rsidRPr="00BF1D72" w:rsidRDefault="00BF1D72" w:rsidP="00433E8E">
            <w:pPr>
              <w:rPr>
                <w:rFonts w:ascii="Times New Roman" w:eastAsia="Times New Roman" w:hAnsi="Times New Roman" w:cs="Times New Roman"/>
                <w:lang w:val="en-US" w:eastAsia="it-IT"/>
              </w:rPr>
            </w:pPr>
          </w:p>
        </w:tc>
      </w:tr>
      <w:tr w:rsidR="00BF1D72" w:rsidRPr="007C52DF" w14:paraId="163A424E" w14:textId="77777777" w:rsidTr="00ED35B8">
        <w:tc>
          <w:tcPr>
            <w:tcW w:w="0" w:type="auto"/>
            <w:tcMar>
              <w:top w:w="100" w:type="dxa"/>
              <w:left w:w="100" w:type="dxa"/>
              <w:bottom w:w="100" w:type="dxa"/>
              <w:right w:w="100" w:type="dxa"/>
            </w:tcMar>
            <w:hideMark/>
          </w:tcPr>
          <w:p w14:paraId="1C3BA678" w14:textId="77777777" w:rsidR="00BF1D72" w:rsidRPr="00BF1D72" w:rsidRDefault="00BF1D72" w:rsidP="00433E8E">
            <w:pPr>
              <w:rPr>
                <w:rFonts w:ascii="Times New Roman" w:eastAsia="Times New Roman" w:hAnsi="Times New Roman" w:cs="Times New Roman"/>
                <w:lang w:val="en-US" w:eastAsia="it-IT"/>
              </w:rPr>
            </w:pPr>
          </w:p>
        </w:tc>
        <w:tc>
          <w:tcPr>
            <w:tcW w:w="0" w:type="auto"/>
            <w:tcMar>
              <w:top w:w="100" w:type="dxa"/>
              <w:left w:w="100" w:type="dxa"/>
              <w:bottom w:w="100" w:type="dxa"/>
              <w:right w:w="100" w:type="dxa"/>
            </w:tcMar>
            <w:hideMark/>
          </w:tcPr>
          <w:p w14:paraId="376E1A4B" w14:textId="77777777" w:rsidR="00BF1D72" w:rsidRPr="00BF1D72" w:rsidRDefault="00BF1D72" w:rsidP="00433E8E">
            <w:pPr>
              <w:rPr>
                <w:rFonts w:ascii="Times New Roman" w:eastAsia="Times New Roman" w:hAnsi="Times New Roman" w:cs="Times New Roman"/>
                <w:lang w:val="en-US" w:eastAsia="it-IT"/>
              </w:rPr>
            </w:pPr>
          </w:p>
        </w:tc>
        <w:tc>
          <w:tcPr>
            <w:tcW w:w="0" w:type="auto"/>
            <w:tcMar>
              <w:top w:w="100" w:type="dxa"/>
              <w:left w:w="100" w:type="dxa"/>
              <w:bottom w:w="100" w:type="dxa"/>
              <w:right w:w="100" w:type="dxa"/>
            </w:tcMar>
            <w:hideMark/>
          </w:tcPr>
          <w:p w14:paraId="15F37AC7" w14:textId="77777777" w:rsidR="00BF1D72" w:rsidRPr="00BF1D72" w:rsidRDefault="00BF1D72" w:rsidP="00433E8E">
            <w:pPr>
              <w:rPr>
                <w:rFonts w:ascii="Times New Roman" w:eastAsia="Times New Roman" w:hAnsi="Times New Roman" w:cs="Times New Roman"/>
                <w:lang w:val="en-US" w:eastAsia="it-IT"/>
              </w:rPr>
            </w:pPr>
          </w:p>
        </w:tc>
        <w:tc>
          <w:tcPr>
            <w:tcW w:w="0" w:type="auto"/>
            <w:tcMar>
              <w:top w:w="100" w:type="dxa"/>
              <w:left w:w="100" w:type="dxa"/>
              <w:bottom w:w="100" w:type="dxa"/>
              <w:right w:w="100" w:type="dxa"/>
            </w:tcMar>
            <w:hideMark/>
          </w:tcPr>
          <w:p w14:paraId="38B9DB5E" w14:textId="77777777" w:rsidR="00BF1D72" w:rsidRPr="00BF1D72" w:rsidRDefault="00BF1D72" w:rsidP="00433E8E">
            <w:pPr>
              <w:rPr>
                <w:rFonts w:ascii="Times New Roman" w:eastAsia="Times New Roman" w:hAnsi="Times New Roman" w:cs="Times New Roman"/>
                <w:lang w:val="en-US" w:eastAsia="it-IT"/>
              </w:rPr>
            </w:pPr>
          </w:p>
        </w:tc>
        <w:tc>
          <w:tcPr>
            <w:tcW w:w="4057" w:type="dxa"/>
            <w:tcMar>
              <w:top w:w="100" w:type="dxa"/>
              <w:left w:w="100" w:type="dxa"/>
              <w:bottom w:w="100" w:type="dxa"/>
              <w:right w:w="100" w:type="dxa"/>
            </w:tcMar>
            <w:hideMark/>
          </w:tcPr>
          <w:p w14:paraId="4D216C08" w14:textId="77777777" w:rsidR="00BF1D72" w:rsidRPr="00BF1D72" w:rsidRDefault="00BF1D72" w:rsidP="00433E8E">
            <w:pPr>
              <w:rPr>
                <w:rFonts w:ascii="Times New Roman" w:eastAsia="Times New Roman" w:hAnsi="Times New Roman" w:cs="Times New Roman"/>
                <w:lang w:val="en-US" w:eastAsia="it-IT"/>
              </w:rPr>
            </w:pPr>
          </w:p>
        </w:tc>
      </w:tr>
      <w:tr w:rsidR="00BF1D72" w:rsidRPr="007C52DF" w14:paraId="58E1C59D" w14:textId="77777777" w:rsidTr="00ED35B8">
        <w:tc>
          <w:tcPr>
            <w:tcW w:w="0" w:type="auto"/>
            <w:tcMar>
              <w:top w:w="100" w:type="dxa"/>
              <w:left w:w="100" w:type="dxa"/>
              <w:bottom w:w="100" w:type="dxa"/>
              <w:right w:w="100" w:type="dxa"/>
            </w:tcMar>
            <w:hideMark/>
          </w:tcPr>
          <w:p w14:paraId="540E642E" w14:textId="77777777" w:rsidR="00BF1D72" w:rsidRPr="00BF1D72" w:rsidRDefault="00BF1D72" w:rsidP="00433E8E">
            <w:pPr>
              <w:rPr>
                <w:rFonts w:ascii="Times New Roman" w:eastAsia="Times New Roman" w:hAnsi="Times New Roman" w:cs="Times New Roman"/>
                <w:lang w:val="en-US" w:eastAsia="it-IT"/>
              </w:rPr>
            </w:pPr>
          </w:p>
        </w:tc>
        <w:tc>
          <w:tcPr>
            <w:tcW w:w="0" w:type="auto"/>
            <w:tcMar>
              <w:top w:w="100" w:type="dxa"/>
              <w:left w:w="100" w:type="dxa"/>
              <w:bottom w:w="100" w:type="dxa"/>
              <w:right w:w="100" w:type="dxa"/>
            </w:tcMar>
            <w:hideMark/>
          </w:tcPr>
          <w:p w14:paraId="47261B3E" w14:textId="77777777" w:rsidR="00BF1D72" w:rsidRPr="00BF1D72" w:rsidRDefault="00BF1D72" w:rsidP="00433E8E">
            <w:pPr>
              <w:rPr>
                <w:rFonts w:ascii="Times New Roman" w:eastAsia="Times New Roman" w:hAnsi="Times New Roman" w:cs="Times New Roman"/>
                <w:lang w:val="en-US" w:eastAsia="it-IT"/>
              </w:rPr>
            </w:pPr>
          </w:p>
        </w:tc>
        <w:tc>
          <w:tcPr>
            <w:tcW w:w="0" w:type="auto"/>
            <w:tcMar>
              <w:top w:w="100" w:type="dxa"/>
              <w:left w:w="100" w:type="dxa"/>
              <w:bottom w:w="100" w:type="dxa"/>
              <w:right w:w="100" w:type="dxa"/>
            </w:tcMar>
            <w:hideMark/>
          </w:tcPr>
          <w:p w14:paraId="1BEFEDE5" w14:textId="77777777" w:rsidR="00BF1D72" w:rsidRPr="00BF1D72" w:rsidRDefault="00BF1D72" w:rsidP="00433E8E">
            <w:pPr>
              <w:rPr>
                <w:rFonts w:ascii="Times New Roman" w:eastAsia="Times New Roman" w:hAnsi="Times New Roman" w:cs="Times New Roman"/>
                <w:lang w:val="en-US" w:eastAsia="it-IT"/>
              </w:rPr>
            </w:pPr>
          </w:p>
        </w:tc>
        <w:tc>
          <w:tcPr>
            <w:tcW w:w="0" w:type="auto"/>
            <w:tcMar>
              <w:top w:w="100" w:type="dxa"/>
              <w:left w:w="100" w:type="dxa"/>
              <w:bottom w:w="100" w:type="dxa"/>
              <w:right w:w="100" w:type="dxa"/>
            </w:tcMar>
            <w:hideMark/>
          </w:tcPr>
          <w:p w14:paraId="5E8631E5" w14:textId="77777777" w:rsidR="00BF1D72" w:rsidRPr="00BF1D72" w:rsidRDefault="00BF1D72" w:rsidP="00433E8E">
            <w:pPr>
              <w:rPr>
                <w:rFonts w:ascii="Times New Roman" w:eastAsia="Times New Roman" w:hAnsi="Times New Roman" w:cs="Times New Roman"/>
                <w:lang w:val="en-US" w:eastAsia="it-IT"/>
              </w:rPr>
            </w:pPr>
          </w:p>
        </w:tc>
        <w:tc>
          <w:tcPr>
            <w:tcW w:w="4057" w:type="dxa"/>
            <w:tcMar>
              <w:top w:w="100" w:type="dxa"/>
              <w:left w:w="100" w:type="dxa"/>
              <w:bottom w:w="100" w:type="dxa"/>
              <w:right w:w="100" w:type="dxa"/>
            </w:tcMar>
            <w:hideMark/>
          </w:tcPr>
          <w:p w14:paraId="5D3517E0" w14:textId="77777777" w:rsidR="00BF1D72" w:rsidRPr="00BF1D72" w:rsidRDefault="00BF1D72" w:rsidP="00433E8E">
            <w:pPr>
              <w:rPr>
                <w:rFonts w:ascii="Times New Roman" w:eastAsia="Times New Roman" w:hAnsi="Times New Roman" w:cs="Times New Roman"/>
                <w:lang w:val="en-US" w:eastAsia="it-IT"/>
              </w:rPr>
            </w:pPr>
          </w:p>
        </w:tc>
      </w:tr>
      <w:tr w:rsidR="00BF1D72" w:rsidRPr="007C52DF" w14:paraId="40D91262" w14:textId="77777777" w:rsidTr="00ED35B8">
        <w:tc>
          <w:tcPr>
            <w:tcW w:w="0" w:type="auto"/>
            <w:tcMar>
              <w:top w:w="100" w:type="dxa"/>
              <w:left w:w="100" w:type="dxa"/>
              <w:bottom w:w="100" w:type="dxa"/>
              <w:right w:w="100" w:type="dxa"/>
            </w:tcMar>
            <w:hideMark/>
          </w:tcPr>
          <w:p w14:paraId="6866FEAF" w14:textId="77777777" w:rsidR="00BF1D72" w:rsidRPr="00BF1D72" w:rsidRDefault="00BF1D72" w:rsidP="00433E8E">
            <w:pPr>
              <w:rPr>
                <w:rFonts w:ascii="Times New Roman" w:eastAsia="Times New Roman" w:hAnsi="Times New Roman" w:cs="Times New Roman"/>
                <w:lang w:val="en-US" w:eastAsia="it-IT"/>
              </w:rPr>
            </w:pPr>
          </w:p>
        </w:tc>
        <w:tc>
          <w:tcPr>
            <w:tcW w:w="0" w:type="auto"/>
            <w:tcMar>
              <w:top w:w="100" w:type="dxa"/>
              <w:left w:w="100" w:type="dxa"/>
              <w:bottom w:w="100" w:type="dxa"/>
              <w:right w:w="100" w:type="dxa"/>
            </w:tcMar>
            <w:hideMark/>
          </w:tcPr>
          <w:p w14:paraId="524579EE" w14:textId="77777777" w:rsidR="00BF1D72" w:rsidRPr="00BF1D72" w:rsidRDefault="00BF1D72" w:rsidP="00433E8E">
            <w:pPr>
              <w:rPr>
                <w:rFonts w:ascii="Times New Roman" w:eastAsia="Times New Roman" w:hAnsi="Times New Roman" w:cs="Times New Roman"/>
                <w:lang w:val="en-US" w:eastAsia="it-IT"/>
              </w:rPr>
            </w:pPr>
          </w:p>
        </w:tc>
        <w:tc>
          <w:tcPr>
            <w:tcW w:w="0" w:type="auto"/>
            <w:tcMar>
              <w:top w:w="100" w:type="dxa"/>
              <w:left w:w="100" w:type="dxa"/>
              <w:bottom w:w="100" w:type="dxa"/>
              <w:right w:w="100" w:type="dxa"/>
            </w:tcMar>
            <w:hideMark/>
          </w:tcPr>
          <w:p w14:paraId="4E63910D" w14:textId="77777777" w:rsidR="00BF1D72" w:rsidRPr="00BF1D72" w:rsidRDefault="00BF1D72" w:rsidP="00433E8E">
            <w:pPr>
              <w:rPr>
                <w:rFonts w:ascii="Times New Roman" w:eastAsia="Times New Roman" w:hAnsi="Times New Roman" w:cs="Times New Roman"/>
                <w:lang w:val="en-US" w:eastAsia="it-IT"/>
              </w:rPr>
            </w:pPr>
          </w:p>
        </w:tc>
        <w:tc>
          <w:tcPr>
            <w:tcW w:w="0" w:type="auto"/>
            <w:tcMar>
              <w:top w:w="100" w:type="dxa"/>
              <w:left w:w="100" w:type="dxa"/>
              <w:bottom w:w="100" w:type="dxa"/>
              <w:right w:w="100" w:type="dxa"/>
            </w:tcMar>
            <w:hideMark/>
          </w:tcPr>
          <w:p w14:paraId="5CC087A6" w14:textId="77777777" w:rsidR="00BF1D72" w:rsidRPr="00BF1D72" w:rsidRDefault="00BF1D72" w:rsidP="00433E8E">
            <w:pPr>
              <w:rPr>
                <w:rFonts w:ascii="Times New Roman" w:eastAsia="Times New Roman" w:hAnsi="Times New Roman" w:cs="Times New Roman"/>
                <w:lang w:val="en-US" w:eastAsia="it-IT"/>
              </w:rPr>
            </w:pPr>
          </w:p>
        </w:tc>
        <w:tc>
          <w:tcPr>
            <w:tcW w:w="4057" w:type="dxa"/>
            <w:tcMar>
              <w:top w:w="100" w:type="dxa"/>
              <w:left w:w="100" w:type="dxa"/>
              <w:bottom w:w="100" w:type="dxa"/>
              <w:right w:w="100" w:type="dxa"/>
            </w:tcMar>
            <w:hideMark/>
          </w:tcPr>
          <w:p w14:paraId="6120C2AB" w14:textId="77777777" w:rsidR="00BF1D72" w:rsidRPr="00BF1D72" w:rsidRDefault="00BF1D72" w:rsidP="00433E8E">
            <w:pPr>
              <w:rPr>
                <w:rFonts w:ascii="Times New Roman" w:eastAsia="Times New Roman" w:hAnsi="Times New Roman" w:cs="Times New Roman"/>
                <w:lang w:val="en-US" w:eastAsia="it-IT"/>
              </w:rPr>
            </w:pPr>
          </w:p>
        </w:tc>
      </w:tr>
      <w:tr w:rsidR="00BF1D72" w:rsidRPr="007C52DF" w14:paraId="40F459D9" w14:textId="77777777" w:rsidTr="00ED35B8">
        <w:tc>
          <w:tcPr>
            <w:tcW w:w="0" w:type="auto"/>
            <w:tcMar>
              <w:top w:w="100" w:type="dxa"/>
              <w:left w:w="100" w:type="dxa"/>
              <w:bottom w:w="100" w:type="dxa"/>
              <w:right w:w="100" w:type="dxa"/>
            </w:tcMar>
            <w:hideMark/>
          </w:tcPr>
          <w:p w14:paraId="62A30188" w14:textId="77777777" w:rsidR="00BF1D72" w:rsidRPr="00BF1D72" w:rsidRDefault="00BF1D72" w:rsidP="00433E8E">
            <w:pPr>
              <w:rPr>
                <w:rFonts w:ascii="Times New Roman" w:eastAsia="Times New Roman" w:hAnsi="Times New Roman" w:cs="Times New Roman"/>
                <w:lang w:val="en-US" w:eastAsia="it-IT"/>
              </w:rPr>
            </w:pPr>
          </w:p>
        </w:tc>
        <w:tc>
          <w:tcPr>
            <w:tcW w:w="0" w:type="auto"/>
            <w:tcMar>
              <w:top w:w="100" w:type="dxa"/>
              <w:left w:w="100" w:type="dxa"/>
              <w:bottom w:w="100" w:type="dxa"/>
              <w:right w:w="100" w:type="dxa"/>
            </w:tcMar>
            <w:hideMark/>
          </w:tcPr>
          <w:p w14:paraId="227EA6A2" w14:textId="77777777" w:rsidR="00BF1D72" w:rsidRPr="00BF1D72" w:rsidRDefault="00BF1D72" w:rsidP="00433E8E">
            <w:pPr>
              <w:rPr>
                <w:rFonts w:ascii="Times New Roman" w:eastAsia="Times New Roman" w:hAnsi="Times New Roman" w:cs="Times New Roman"/>
                <w:lang w:val="en-US" w:eastAsia="it-IT"/>
              </w:rPr>
            </w:pPr>
          </w:p>
        </w:tc>
        <w:tc>
          <w:tcPr>
            <w:tcW w:w="0" w:type="auto"/>
            <w:tcMar>
              <w:top w:w="100" w:type="dxa"/>
              <w:left w:w="100" w:type="dxa"/>
              <w:bottom w:w="100" w:type="dxa"/>
              <w:right w:w="100" w:type="dxa"/>
            </w:tcMar>
            <w:hideMark/>
          </w:tcPr>
          <w:p w14:paraId="6FCB61BA" w14:textId="77777777" w:rsidR="00BF1D72" w:rsidRPr="00BF1D72" w:rsidRDefault="00BF1D72" w:rsidP="00433E8E">
            <w:pPr>
              <w:rPr>
                <w:rFonts w:ascii="Times New Roman" w:eastAsia="Times New Roman" w:hAnsi="Times New Roman" w:cs="Times New Roman"/>
                <w:lang w:val="en-US" w:eastAsia="it-IT"/>
              </w:rPr>
            </w:pPr>
          </w:p>
        </w:tc>
        <w:tc>
          <w:tcPr>
            <w:tcW w:w="0" w:type="auto"/>
            <w:tcMar>
              <w:top w:w="100" w:type="dxa"/>
              <w:left w:w="100" w:type="dxa"/>
              <w:bottom w:w="100" w:type="dxa"/>
              <w:right w:w="100" w:type="dxa"/>
            </w:tcMar>
            <w:hideMark/>
          </w:tcPr>
          <w:p w14:paraId="68710458" w14:textId="77777777" w:rsidR="00BF1D72" w:rsidRPr="00BF1D72" w:rsidRDefault="00BF1D72" w:rsidP="00433E8E">
            <w:pPr>
              <w:rPr>
                <w:rFonts w:ascii="Times New Roman" w:eastAsia="Times New Roman" w:hAnsi="Times New Roman" w:cs="Times New Roman"/>
                <w:lang w:val="en-US" w:eastAsia="it-IT"/>
              </w:rPr>
            </w:pPr>
          </w:p>
        </w:tc>
        <w:tc>
          <w:tcPr>
            <w:tcW w:w="4057" w:type="dxa"/>
            <w:tcMar>
              <w:top w:w="100" w:type="dxa"/>
              <w:left w:w="100" w:type="dxa"/>
              <w:bottom w:w="100" w:type="dxa"/>
              <w:right w:w="100" w:type="dxa"/>
            </w:tcMar>
            <w:hideMark/>
          </w:tcPr>
          <w:p w14:paraId="52C093D6" w14:textId="77777777" w:rsidR="00BF1D72" w:rsidRPr="00BF1D72" w:rsidRDefault="00BF1D72" w:rsidP="00433E8E">
            <w:pPr>
              <w:rPr>
                <w:rFonts w:ascii="Times New Roman" w:eastAsia="Times New Roman" w:hAnsi="Times New Roman" w:cs="Times New Roman"/>
                <w:lang w:val="en-US" w:eastAsia="it-IT"/>
              </w:rPr>
            </w:pPr>
          </w:p>
        </w:tc>
      </w:tr>
      <w:tr w:rsidR="00BF1D72" w:rsidRPr="007C52DF" w14:paraId="53A6982F" w14:textId="77777777" w:rsidTr="00ED35B8">
        <w:tc>
          <w:tcPr>
            <w:tcW w:w="0" w:type="auto"/>
            <w:tcMar>
              <w:top w:w="100" w:type="dxa"/>
              <w:left w:w="100" w:type="dxa"/>
              <w:bottom w:w="100" w:type="dxa"/>
              <w:right w:w="100" w:type="dxa"/>
            </w:tcMar>
            <w:hideMark/>
          </w:tcPr>
          <w:p w14:paraId="7927C341" w14:textId="77777777" w:rsidR="00BF1D72" w:rsidRPr="00BF1D72" w:rsidRDefault="00BF1D72" w:rsidP="00433E8E">
            <w:pPr>
              <w:rPr>
                <w:rFonts w:ascii="Times New Roman" w:eastAsia="Times New Roman" w:hAnsi="Times New Roman" w:cs="Times New Roman"/>
                <w:lang w:val="en-US" w:eastAsia="it-IT"/>
              </w:rPr>
            </w:pPr>
          </w:p>
        </w:tc>
        <w:tc>
          <w:tcPr>
            <w:tcW w:w="0" w:type="auto"/>
            <w:tcMar>
              <w:top w:w="100" w:type="dxa"/>
              <w:left w:w="100" w:type="dxa"/>
              <w:bottom w:w="100" w:type="dxa"/>
              <w:right w:w="100" w:type="dxa"/>
            </w:tcMar>
            <w:hideMark/>
          </w:tcPr>
          <w:p w14:paraId="057A8443" w14:textId="77777777" w:rsidR="00BF1D72" w:rsidRPr="00BF1D72" w:rsidRDefault="00BF1D72" w:rsidP="00433E8E">
            <w:pPr>
              <w:rPr>
                <w:rFonts w:ascii="Times New Roman" w:eastAsia="Times New Roman" w:hAnsi="Times New Roman" w:cs="Times New Roman"/>
                <w:lang w:val="en-US" w:eastAsia="it-IT"/>
              </w:rPr>
            </w:pPr>
          </w:p>
        </w:tc>
        <w:tc>
          <w:tcPr>
            <w:tcW w:w="0" w:type="auto"/>
            <w:tcMar>
              <w:top w:w="100" w:type="dxa"/>
              <w:left w:w="100" w:type="dxa"/>
              <w:bottom w:w="100" w:type="dxa"/>
              <w:right w:w="100" w:type="dxa"/>
            </w:tcMar>
            <w:hideMark/>
          </w:tcPr>
          <w:p w14:paraId="4830A454" w14:textId="77777777" w:rsidR="00BF1D72" w:rsidRPr="00BF1D72" w:rsidRDefault="00BF1D72" w:rsidP="00433E8E">
            <w:pPr>
              <w:rPr>
                <w:rFonts w:ascii="Times New Roman" w:eastAsia="Times New Roman" w:hAnsi="Times New Roman" w:cs="Times New Roman"/>
                <w:lang w:val="en-US" w:eastAsia="it-IT"/>
              </w:rPr>
            </w:pPr>
          </w:p>
        </w:tc>
        <w:tc>
          <w:tcPr>
            <w:tcW w:w="0" w:type="auto"/>
            <w:tcMar>
              <w:top w:w="100" w:type="dxa"/>
              <w:left w:w="100" w:type="dxa"/>
              <w:bottom w:w="100" w:type="dxa"/>
              <w:right w:w="100" w:type="dxa"/>
            </w:tcMar>
            <w:hideMark/>
          </w:tcPr>
          <w:p w14:paraId="0D1D07E1" w14:textId="77777777" w:rsidR="00BF1D72" w:rsidRPr="00BF1D72" w:rsidRDefault="00BF1D72" w:rsidP="00433E8E">
            <w:pPr>
              <w:rPr>
                <w:rFonts w:ascii="Times New Roman" w:eastAsia="Times New Roman" w:hAnsi="Times New Roman" w:cs="Times New Roman"/>
                <w:lang w:val="en-US" w:eastAsia="it-IT"/>
              </w:rPr>
            </w:pPr>
          </w:p>
        </w:tc>
        <w:tc>
          <w:tcPr>
            <w:tcW w:w="4057" w:type="dxa"/>
            <w:tcMar>
              <w:top w:w="100" w:type="dxa"/>
              <w:left w:w="100" w:type="dxa"/>
              <w:bottom w:w="100" w:type="dxa"/>
              <w:right w:w="100" w:type="dxa"/>
            </w:tcMar>
            <w:hideMark/>
          </w:tcPr>
          <w:p w14:paraId="2DC402A7" w14:textId="77777777" w:rsidR="00BF1D72" w:rsidRPr="00BF1D72" w:rsidRDefault="00BF1D72" w:rsidP="00433E8E">
            <w:pPr>
              <w:rPr>
                <w:rFonts w:ascii="Times New Roman" w:eastAsia="Times New Roman" w:hAnsi="Times New Roman" w:cs="Times New Roman"/>
                <w:lang w:val="en-US" w:eastAsia="it-IT"/>
              </w:rPr>
            </w:pPr>
          </w:p>
        </w:tc>
      </w:tr>
      <w:tr w:rsidR="00BF1D72" w:rsidRPr="007C52DF" w14:paraId="18EEE40C" w14:textId="77777777" w:rsidTr="00ED35B8">
        <w:tc>
          <w:tcPr>
            <w:tcW w:w="0" w:type="auto"/>
            <w:tcMar>
              <w:top w:w="100" w:type="dxa"/>
              <w:left w:w="100" w:type="dxa"/>
              <w:bottom w:w="100" w:type="dxa"/>
              <w:right w:w="100" w:type="dxa"/>
            </w:tcMar>
            <w:hideMark/>
          </w:tcPr>
          <w:p w14:paraId="392922E9" w14:textId="77777777" w:rsidR="00BF1D72" w:rsidRPr="00BF1D72" w:rsidRDefault="00BF1D72" w:rsidP="00433E8E">
            <w:pPr>
              <w:rPr>
                <w:rFonts w:ascii="Times New Roman" w:eastAsia="Times New Roman" w:hAnsi="Times New Roman" w:cs="Times New Roman"/>
                <w:lang w:val="en-US" w:eastAsia="it-IT"/>
              </w:rPr>
            </w:pPr>
          </w:p>
        </w:tc>
        <w:tc>
          <w:tcPr>
            <w:tcW w:w="0" w:type="auto"/>
            <w:tcMar>
              <w:top w:w="100" w:type="dxa"/>
              <w:left w:w="100" w:type="dxa"/>
              <w:bottom w:w="100" w:type="dxa"/>
              <w:right w:w="100" w:type="dxa"/>
            </w:tcMar>
            <w:hideMark/>
          </w:tcPr>
          <w:p w14:paraId="7A2D0455" w14:textId="77777777" w:rsidR="00BF1D72" w:rsidRPr="00BF1D72" w:rsidRDefault="00BF1D72" w:rsidP="00433E8E">
            <w:pPr>
              <w:rPr>
                <w:rFonts w:ascii="Times New Roman" w:eastAsia="Times New Roman" w:hAnsi="Times New Roman" w:cs="Times New Roman"/>
                <w:lang w:val="en-US" w:eastAsia="it-IT"/>
              </w:rPr>
            </w:pPr>
          </w:p>
        </w:tc>
        <w:tc>
          <w:tcPr>
            <w:tcW w:w="0" w:type="auto"/>
            <w:tcMar>
              <w:top w:w="100" w:type="dxa"/>
              <w:left w:w="100" w:type="dxa"/>
              <w:bottom w:w="100" w:type="dxa"/>
              <w:right w:w="100" w:type="dxa"/>
            </w:tcMar>
            <w:hideMark/>
          </w:tcPr>
          <w:p w14:paraId="2C0C19DB" w14:textId="77777777" w:rsidR="00BF1D72" w:rsidRPr="00BF1D72" w:rsidRDefault="00BF1D72" w:rsidP="00433E8E">
            <w:pPr>
              <w:rPr>
                <w:rFonts w:ascii="Times New Roman" w:eastAsia="Times New Roman" w:hAnsi="Times New Roman" w:cs="Times New Roman"/>
                <w:lang w:val="en-US" w:eastAsia="it-IT"/>
              </w:rPr>
            </w:pPr>
          </w:p>
        </w:tc>
        <w:tc>
          <w:tcPr>
            <w:tcW w:w="0" w:type="auto"/>
            <w:tcMar>
              <w:top w:w="100" w:type="dxa"/>
              <w:left w:w="100" w:type="dxa"/>
              <w:bottom w:w="100" w:type="dxa"/>
              <w:right w:w="100" w:type="dxa"/>
            </w:tcMar>
            <w:hideMark/>
          </w:tcPr>
          <w:p w14:paraId="6748AC77" w14:textId="77777777" w:rsidR="00BF1D72" w:rsidRPr="00BF1D72" w:rsidRDefault="00BF1D72" w:rsidP="00433E8E">
            <w:pPr>
              <w:rPr>
                <w:rFonts w:ascii="Times New Roman" w:eastAsia="Times New Roman" w:hAnsi="Times New Roman" w:cs="Times New Roman"/>
                <w:lang w:val="en-US" w:eastAsia="it-IT"/>
              </w:rPr>
            </w:pPr>
          </w:p>
        </w:tc>
        <w:tc>
          <w:tcPr>
            <w:tcW w:w="4057" w:type="dxa"/>
            <w:tcMar>
              <w:top w:w="100" w:type="dxa"/>
              <w:left w:w="100" w:type="dxa"/>
              <w:bottom w:w="100" w:type="dxa"/>
              <w:right w:w="100" w:type="dxa"/>
            </w:tcMar>
            <w:hideMark/>
          </w:tcPr>
          <w:p w14:paraId="6A0D3D20" w14:textId="77777777" w:rsidR="00BF1D72" w:rsidRPr="00BF1D72" w:rsidRDefault="00BF1D72" w:rsidP="00433E8E">
            <w:pPr>
              <w:rPr>
                <w:rFonts w:ascii="Times New Roman" w:eastAsia="Times New Roman" w:hAnsi="Times New Roman" w:cs="Times New Roman"/>
                <w:lang w:val="en-US" w:eastAsia="it-IT"/>
              </w:rPr>
            </w:pPr>
          </w:p>
        </w:tc>
      </w:tr>
      <w:tr w:rsidR="00BF1D72" w:rsidRPr="007C52DF" w14:paraId="32110E5A" w14:textId="77777777" w:rsidTr="00ED35B8">
        <w:tc>
          <w:tcPr>
            <w:tcW w:w="0" w:type="auto"/>
            <w:tcMar>
              <w:top w:w="100" w:type="dxa"/>
              <w:left w:w="100" w:type="dxa"/>
              <w:bottom w:w="100" w:type="dxa"/>
              <w:right w:w="100" w:type="dxa"/>
            </w:tcMar>
            <w:hideMark/>
          </w:tcPr>
          <w:p w14:paraId="1FAF57A9" w14:textId="77777777" w:rsidR="00BF1D72" w:rsidRPr="00BF1D72" w:rsidRDefault="00BF1D72" w:rsidP="00433E8E">
            <w:pPr>
              <w:rPr>
                <w:rFonts w:ascii="Times New Roman" w:eastAsia="Times New Roman" w:hAnsi="Times New Roman" w:cs="Times New Roman"/>
                <w:lang w:val="en-US" w:eastAsia="it-IT"/>
              </w:rPr>
            </w:pPr>
          </w:p>
        </w:tc>
        <w:tc>
          <w:tcPr>
            <w:tcW w:w="0" w:type="auto"/>
            <w:tcMar>
              <w:top w:w="100" w:type="dxa"/>
              <w:left w:w="100" w:type="dxa"/>
              <w:bottom w:w="100" w:type="dxa"/>
              <w:right w:w="100" w:type="dxa"/>
            </w:tcMar>
            <w:hideMark/>
          </w:tcPr>
          <w:p w14:paraId="24C2A3D2" w14:textId="77777777" w:rsidR="00BF1D72" w:rsidRPr="00BF1D72" w:rsidRDefault="00BF1D72" w:rsidP="00433E8E">
            <w:pPr>
              <w:rPr>
                <w:rFonts w:ascii="Times New Roman" w:eastAsia="Times New Roman" w:hAnsi="Times New Roman" w:cs="Times New Roman"/>
                <w:lang w:val="en-US" w:eastAsia="it-IT"/>
              </w:rPr>
            </w:pPr>
          </w:p>
        </w:tc>
        <w:tc>
          <w:tcPr>
            <w:tcW w:w="0" w:type="auto"/>
            <w:tcMar>
              <w:top w:w="100" w:type="dxa"/>
              <w:left w:w="100" w:type="dxa"/>
              <w:bottom w:w="100" w:type="dxa"/>
              <w:right w:w="100" w:type="dxa"/>
            </w:tcMar>
            <w:hideMark/>
          </w:tcPr>
          <w:p w14:paraId="5A137652" w14:textId="77777777" w:rsidR="00BF1D72" w:rsidRPr="00BF1D72" w:rsidRDefault="00BF1D72" w:rsidP="00433E8E">
            <w:pPr>
              <w:rPr>
                <w:rFonts w:ascii="Times New Roman" w:eastAsia="Times New Roman" w:hAnsi="Times New Roman" w:cs="Times New Roman"/>
                <w:lang w:val="en-US" w:eastAsia="it-IT"/>
              </w:rPr>
            </w:pPr>
          </w:p>
        </w:tc>
        <w:tc>
          <w:tcPr>
            <w:tcW w:w="0" w:type="auto"/>
            <w:tcMar>
              <w:top w:w="100" w:type="dxa"/>
              <w:left w:w="100" w:type="dxa"/>
              <w:bottom w:w="100" w:type="dxa"/>
              <w:right w:w="100" w:type="dxa"/>
            </w:tcMar>
            <w:hideMark/>
          </w:tcPr>
          <w:p w14:paraId="37AF091F" w14:textId="77777777" w:rsidR="00BF1D72" w:rsidRPr="00BF1D72" w:rsidRDefault="00BF1D72" w:rsidP="00433E8E">
            <w:pPr>
              <w:rPr>
                <w:rFonts w:ascii="Times New Roman" w:eastAsia="Times New Roman" w:hAnsi="Times New Roman" w:cs="Times New Roman"/>
                <w:lang w:val="en-US" w:eastAsia="it-IT"/>
              </w:rPr>
            </w:pPr>
          </w:p>
        </w:tc>
        <w:tc>
          <w:tcPr>
            <w:tcW w:w="4057" w:type="dxa"/>
            <w:tcMar>
              <w:top w:w="100" w:type="dxa"/>
              <w:left w:w="100" w:type="dxa"/>
              <w:bottom w:w="100" w:type="dxa"/>
              <w:right w:w="100" w:type="dxa"/>
            </w:tcMar>
            <w:hideMark/>
          </w:tcPr>
          <w:p w14:paraId="50FDC23A" w14:textId="77777777" w:rsidR="00BF1D72" w:rsidRPr="00BF1D72" w:rsidRDefault="00BF1D72" w:rsidP="00433E8E">
            <w:pPr>
              <w:rPr>
                <w:rFonts w:ascii="Times New Roman" w:eastAsia="Times New Roman" w:hAnsi="Times New Roman" w:cs="Times New Roman"/>
                <w:lang w:val="en-US" w:eastAsia="it-IT"/>
              </w:rPr>
            </w:pPr>
          </w:p>
        </w:tc>
      </w:tr>
      <w:tr w:rsidR="00BF1D72" w:rsidRPr="007C52DF" w14:paraId="30BD6676" w14:textId="77777777" w:rsidTr="00ED35B8">
        <w:tc>
          <w:tcPr>
            <w:tcW w:w="0" w:type="auto"/>
            <w:tcMar>
              <w:top w:w="100" w:type="dxa"/>
              <w:left w:w="100" w:type="dxa"/>
              <w:bottom w:w="100" w:type="dxa"/>
              <w:right w:w="100" w:type="dxa"/>
            </w:tcMar>
            <w:hideMark/>
          </w:tcPr>
          <w:p w14:paraId="53606005" w14:textId="77777777" w:rsidR="00BF1D72" w:rsidRPr="00BF1D72" w:rsidRDefault="00BF1D72" w:rsidP="00433E8E">
            <w:pPr>
              <w:rPr>
                <w:rFonts w:ascii="Times New Roman" w:eastAsia="Times New Roman" w:hAnsi="Times New Roman" w:cs="Times New Roman"/>
                <w:lang w:val="en-US" w:eastAsia="it-IT"/>
              </w:rPr>
            </w:pPr>
          </w:p>
        </w:tc>
        <w:tc>
          <w:tcPr>
            <w:tcW w:w="0" w:type="auto"/>
            <w:tcMar>
              <w:top w:w="100" w:type="dxa"/>
              <w:left w:w="100" w:type="dxa"/>
              <w:bottom w:w="100" w:type="dxa"/>
              <w:right w:w="100" w:type="dxa"/>
            </w:tcMar>
            <w:hideMark/>
          </w:tcPr>
          <w:p w14:paraId="33508B0A" w14:textId="77777777" w:rsidR="00BF1D72" w:rsidRPr="00BF1D72" w:rsidRDefault="00BF1D72" w:rsidP="00433E8E">
            <w:pPr>
              <w:rPr>
                <w:rFonts w:ascii="Times New Roman" w:eastAsia="Times New Roman" w:hAnsi="Times New Roman" w:cs="Times New Roman"/>
                <w:lang w:val="en-US" w:eastAsia="it-IT"/>
              </w:rPr>
            </w:pPr>
          </w:p>
        </w:tc>
        <w:tc>
          <w:tcPr>
            <w:tcW w:w="0" w:type="auto"/>
            <w:tcMar>
              <w:top w:w="100" w:type="dxa"/>
              <w:left w:w="100" w:type="dxa"/>
              <w:bottom w:w="100" w:type="dxa"/>
              <w:right w:w="100" w:type="dxa"/>
            </w:tcMar>
            <w:hideMark/>
          </w:tcPr>
          <w:p w14:paraId="33F2D5B3" w14:textId="77777777" w:rsidR="00BF1D72" w:rsidRPr="00BF1D72" w:rsidRDefault="00BF1D72" w:rsidP="00433E8E">
            <w:pPr>
              <w:rPr>
                <w:rFonts w:ascii="Times New Roman" w:eastAsia="Times New Roman" w:hAnsi="Times New Roman" w:cs="Times New Roman"/>
                <w:lang w:val="en-US" w:eastAsia="it-IT"/>
              </w:rPr>
            </w:pPr>
          </w:p>
        </w:tc>
        <w:tc>
          <w:tcPr>
            <w:tcW w:w="0" w:type="auto"/>
            <w:tcMar>
              <w:top w:w="100" w:type="dxa"/>
              <w:left w:w="100" w:type="dxa"/>
              <w:bottom w:w="100" w:type="dxa"/>
              <w:right w:w="100" w:type="dxa"/>
            </w:tcMar>
            <w:hideMark/>
          </w:tcPr>
          <w:p w14:paraId="05FD106B" w14:textId="77777777" w:rsidR="00BF1D72" w:rsidRPr="00BF1D72" w:rsidRDefault="00BF1D72" w:rsidP="00433E8E">
            <w:pPr>
              <w:rPr>
                <w:rFonts w:ascii="Times New Roman" w:eastAsia="Times New Roman" w:hAnsi="Times New Roman" w:cs="Times New Roman"/>
                <w:lang w:val="en-US" w:eastAsia="it-IT"/>
              </w:rPr>
            </w:pPr>
          </w:p>
        </w:tc>
        <w:tc>
          <w:tcPr>
            <w:tcW w:w="4057" w:type="dxa"/>
            <w:tcMar>
              <w:top w:w="100" w:type="dxa"/>
              <w:left w:w="100" w:type="dxa"/>
              <w:bottom w:w="100" w:type="dxa"/>
              <w:right w:w="100" w:type="dxa"/>
            </w:tcMar>
            <w:hideMark/>
          </w:tcPr>
          <w:p w14:paraId="586B8AEC" w14:textId="77777777" w:rsidR="00BF1D72" w:rsidRPr="00BF1D72" w:rsidRDefault="00BF1D72" w:rsidP="00433E8E">
            <w:pPr>
              <w:rPr>
                <w:rFonts w:ascii="Times New Roman" w:eastAsia="Times New Roman" w:hAnsi="Times New Roman" w:cs="Times New Roman"/>
                <w:lang w:val="en-US" w:eastAsia="it-IT"/>
              </w:rPr>
            </w:pPr>
          </w:p>
        </w:tc>
      </w:tr>
    </w:tbl>
    <w:p w14:paraId="6D1097D4" w14:textId="77777777" w:rsidR="00BF1D72" w:rsidRPr="00BF1D72" w:rsidRDefault="00BF1D72" w:rsidP="00BF1D72">
      <w:pPr>
        <w:tabs>
          <w:tab w:val="left" w:pos="1683"/>
        </w:tabs>
        <w:spacing w:after="198" w:line="360" w:lineRule="auto"/>
        <w:jc w:val="both"/>
        <w:rPr>
          <w:b/>
          <w:color w:val="00000A"/>
          <w:sz w:val="32"/>
          <w:szCs w:val="32"/>
          <w:lang w:val="en-US"/>
        </w:rPr>
      </w:pPr>
    </w:p>
    <w:p w14:paraId="309D8D7D" w14:textId="77777777" w:rsidR="00BF1D72" w:rsidRPr="00BF1D72" w:rsidRDefault="00BF1D72" w:rsidP="00BF1D72">
      <w:pPr>
        <w:tabs>
          <w:tab w:val="left" w:pos="1683"/>
        </w:tabs>
        <w:spacing w:after="198" w:line="360" w:lineRule="auto"/>
        <w:jc w:val="both"/>
        <w:rPr>
          <w:color w:val="00000A"/>
          <w:lang w:val="en-US"/>
        </w:rPr>
      </w:pPr>
    </w:p>
    <w:p w14:paraId="2749B66C" w14:textId="77777777" w:rsidR="00BF1D72" w:rsidRPr="00BF1D72" w:rsidRDefault="00BF1D72" w:rsidP="00BF1D72">
      <w:pPr>
        <w:jc w:val="both"/>
        <w:rPr>
          <w:lang w:val="en-US"/>
        </w:rPr>
      </w:pPr>
    </w:p>
    <w:p w14:paraId="4D404FA9" w14:textId="373CD5BF" w:rsidR="007F171C" w:rsidRPr="00BF1D72" w:rsidRDefault="007F171C" w:rsidP="00970603">
      <w:pPr>
        <w:rPr>
          <w:lang w:val="en-US"/>
        </w:rPr>
      </w:pPr>
    </w:p>
    <w:sectPr w:rsidR="007F171C" w:rsidRPr="00BF1D72" w:rsidSect="00BF1D72">
      <w:pgSz w:w="11900" w:h="16840"/>
      <w:pgMar w:top="1134" w:right="1134" w:bottom="1417" w:left="1134" w:header="850" w:footer="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793F15" w14:textId="77777777" w:rsidR="0081723B" w:rsidRDefault="0081723B" w:rsidP="00880B48">
      <w:r>
        <w:separator/>
      </w:r>
    </w:p>
  </w:endnote>
  <w:endnote w:type="continuationSeparator" w:id="0">
    <w:p w14:paraId="5EE610A6" w14:textId="77777777" w:rsidR="0081723B" w:rsidRDefault="0081723B" w:rsidP="0088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Open Sans">
    <w:altName w:val="Tahoma"/>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2E7CF" w14:textId="64158EFA" w:rsidR="00880B48" w:rsidRDefault="00F20C8D" w:rsidP="00892380">
    <w:pPr>
      <w:pStyle w:val="Pidipagina"/>
      <w:ind w:left="-1417"/>
    </w:pPr>
    <w:r>
      <w:rPr>
        <w:noProof/>
        <w:sz w:val="6"/>
        <w:szCs w:val="6"/>
        <w:lang w:val="fr-FR"/>
      </w:rPr>
      <mc:AlternateContent>
        <mc:Choice Requires="wps">
          <w:drawing>
            <wp:anchor distT="0" distB="0" distL="114300" distR="114300" simplePos="0" relativeHeight="251666432" behindDoc="0" locked="1" layoutInCell="1" allowOverlap="1" wp14:anchorId="38427A64" wp14:editId="787BED95">
              <wp:simplePos x="0" y="0"/>
              <mc:AlternateContent>
                <mc:Choice Requires="wp14">
                  <wp:positionH relativeFrom="rightMargin">
                    <wp14:pctPosHOffset>-25000</wp14:pctPosHOffset>
                  </wp:positionH>
                </mc:Choice>
                <mc:Fallback>
                  <wp:positionH relativeFrom="page">
                    <wp:posOffset>6656705</wp:posOffset>
                  </wp:positionH>
                </mc:Fallback>
              </mc:AlternateContent>
              <mc:AlternateContent>
                <mc:Choice Requires="wp14">
                  <wp:positionV relativeFrom="bottomMargin">
                    <wp14:pctPosVOffset>65000</wp14:pctPosVOffset>
                  </wp:positionV>
                </mc:Choice>
                <mc:Fallback>
                  <wp:positionV relativeFrom="page">
                    <wp:posOffset>10441305</wp:posOffset>
                  </wp:positionV>
                </mc:Fallback>
              </mc:AlternateContent>
              <wp:extent cx="309600" cy="259200"/>
              <wp:effectExtent l="0" t="0" r="0" b="0"/>
              <wp:wrapNone/>
              <wp:docPr id="56" name="Rettangolo 56"/>
              <wp:cNvGraphicFramePr/>
              <a:graphic xmlns:a="http://schemas.openxmlformats.org/drawingml/2006/main">
                <a:graphicData uri="http://schemas.microsoft.com/office/word/2010/wordprocessingShape">
                  <wps:wsp>
                    <wps:cNvSpPr/>
                    <wps:spPr>
                      <a:xfrm>
                        <a:off x="0" y="0"/>
                        <a:ext cx="309600" cy="2592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BF1D72">
                                <w:rPr>
                                  <w:rStyle w:val="Numeropagina"/>
                                  <w:sz w:val="20"/>
                                  <w:szCs w:val="20"/>
                                  <w14:textOutline w14:w="0" w14:cap="flat" w14:cmpd="sng" w14:algn="ctr">
                                    <w14:noFill/>
                                    <w14:prstDash w14:val="solid"/>
                                    <w14:round/>
                                  </w14:textOutline>
                                </w:rPr>
                                <w:fldChar w:fldCharType="begin"/>
                              </w:r>
                              <w:r w:rsidRPr="00BF1D72">
                                <w:rPr>
                                  <w:rStyle w:val="Numeropagina"/>
                                  <w:sz w:val="20"/>
                                  <w:szCs w:val="20"/>
                                  <w14:textOutline w14:w="0" w14:cap="flat" w14:cmpd="sng" w14:algn="ctr">
                                    <w14:noFill/>
                                    <w14:prstDash w14:val="solid"/>
                                    <w14:round/>
                                  </w14:textOutline>
                                </w:rPr>
                                <w:instrText xml:space="preserve"> PAGE </w:instrText>
                              </w:r>
                              <w:r w:rsidRPr="00BF1D72">
                                <w:rPr>
                                  <w:rStyle w:val="Numeropagina"/>
                                  <w:sz w:val="20"/>
                                  <w:szCs w:val="20"/>
                                  <w14:textOutline w14:w="0" w14:cap="flat" w14:cmpd="sng" w14:algn="ctr">
                                    <w14:noFill/>
                                    <w14:prstDash w14:val="solid"/>
                                    <w14:round/>
                                  </w14:textOutline>
                                </w:rPr>
                                <w:fldChar w:fldCharType="separate"/>
                              </w:r>
                              <w:r w:rsidRPr="00BF1D72">
                                <w:rPr>
                                  <w:rStyle w:val="Numeropagina"/>
                                  <w:sz w:val="20"/>
                                  <w:szCs w:val="20"/>
                                  <w14:textOutline w14:w="0" w14:cap="flat" w14:cmpd="sng" w14:algn="ctr">
                                    <w14:noFill/>
                                    <w14:prstDash w14:val="solid"/>
                                    <w14:round/>
                                  </w14:textOutline>
                                </w:rPr>
                                <w:t>0</w:t>
                              </w:r>
                              <w:r w:rsidRPr="00BF1D72">
                                <w:rPr>
                                  <w:rStyle w:val="Numeropagina"/>
                                  <w:sz w:val="20"/>
                                  <w:szCs w:val="20"/>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27A64" id="Rettangolo 56" o:spid="_x0000_s1027" style="position:absolute;left:0;text-align:left;margin-left:0;margin-top:0;width:24.4pt;height:20.4pt;z-index:251666432;visibility:visible;mso-wrap-style:square;mso-width-percent:0;mso-height-percent:0;mso-left-percent:-250;mso-top-percent:650;mso-wrap-distance-left:9pt;mso-wrap-distance-top:0;mso-wrap-distance-right:9pt;mso-wrap-distance-bottom:0;mso-position-horizontal-relative:right-margin-area;mso-position-vertical-relative:bottom-margin-area;mso-width-percent:0;mso-height-percent:0;mso-left-percent:-250;mso-top-percent:65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&#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BF1D72">
                          <w:rPr>
                            <w:rStyle w:val="Numeropagina"/>
                            <w:sz w:val="20"/>
                            <w:szCs w:val="20"/>
                            <w14:textOutline w14:w="0" w14:cap="flat" w14:cmpd="sng" w14:algn="ctr">
                              <w14:noFill/>
                              <w14:prstDash w14:val="solid"/>
                              <w14:round/>
                            </w14:textOutline>
                          </w:rPr>
                          <w:fldChar w:fldCharType="begin"/>
                        </w:r>
                        <w:r w:rsidRPr="00BF1D72">
                          <w:rPr>
                            <w:rStyle w:val="Numeropagina"/>
                            <w:sz w:val="20"/>
                            <w:szCs w:val="20"/>
                            <w14:textOutline w14:w="0" w14:cap="flat" w14:cmpd="sng" w14:algn="ctr">
                              <w14:noFill/>
                              <w14:prstDash w14:val="solid"/>
                              <w14:round/>
                            </w14:textOutline>
                          </w:rPr>
                          <w:instrText xml:space="preserve"> PAGE </w:instrText>
                        </w:r>
                        <w:r w:rsidRPr="00BF1D72">
                          <w:rPr>
                            <w:rStyle w:val="Numeropagina"/>
                            <w:sz w:val="20"/>
                            <w:szCs w:val="20"/>
                            <w14:textOutline w14:w="0" w14:cap="flat" w14:cmpd="sng" w14:algn="ctr">
                              <w14:noFill/>
                              <w14:prstDash w14:val="solid"/>
                              <w14:round/>
                            </w14:textOutline>
                          </w:rPr>
                          <w:fldChar w:fldCharType="separate"/>
                        </w:r>
                        <w:r w:rsidRPr="00BF1D72">
                          <w:rPr>
                            <w:rStyle w:val="Numeropagina"/>
                            <w:sz w:val="20"/>
                            <w:szCs w:val="20"/>
                            <w14:textOutline w14:w="0" w14:cap="flat" w14:cmpd="sng" w14:algn="ctr">
                              <w14:noFill/>
                              <w14:prstDash w14:val="solid"/>
                              <w14:round/>
                            </w14:textOutline>
                          </w:rPr>
                          <w:t>0</w:t>
                        </w:r>
                        <w:r w:rsidRPr="00BF1D72">
                          <w:rPr>
                            <w:rStyle w:val="Numeropagina"/>
                            <w:sz w:val="20"/>
                            <w:szCs w:val="20"/>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margin" anchory="margin"/>
              <w10:anchorlock/>
            </v:rect>
          </w:pict>
        </mc:Fallback>
      </mc:AlternateContent>
    </w:r>
    <w:r w:rsidR="00892380">
      <w:rPr>
        <w:noProof/>
      </w:rPr>
      <w:drawing>
        <wp:inline distT="0" distB="0" distL="0" distR="0" wp14:anchorId="71DF6A77" wp14:editId="436F4DA1">
          <wp:extent cx="11004961" cy="1727778"/>
          <wp:effectExtent l="0" t="0" r="0" b="0"/>
          <wp:docPr id="1306" name="Immagine 1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magine 25"/>
                  <pic:cNvPicPr/>
                </pic:nvPicPr>
                <pic:blipFill>
                  <a:blip r:embed="rId1">
                    <a:extLst>
                      <a:ext uri="{28A0092B-C50C-407E-A947-70E740481C1C}">
                        <a14:useLocalDpi xmlns:a14="http://schemas.microsoft.com/office/drawing/2010/main" val="0"/>
                      </a:ext>
                    </a:extLst>
                  </a:blip>
                  <a:stretch>
                    <a:fillRect/>
                  </a:stretch>
                </pic:blipFill>
                <pic:spPr>
                  <a:xfrm>
                    <a:off x="0" y="0"/>
                    <a:ext cx="11004961" cy="1727778"/>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32"/>
      <w:gridCol w:w="3533"/>
      <w:gridCol w:w="2567"/>
    </w:tblGrid>
    <w:tr w:rsidR="00167544" w:rsidRPr="0084460D" w14:paraId="0F13DAEF" w14:textId="77777777" w:rsidTr="00167544">
      <w:trPr>
        <w:trHeight w:val="542"/>
      </w:trPr>
      <w:tc>
        <w:tcPr>
          <w:tcW w:w="5291" w:type="dxa"/>
        </w:tcPr>
        <w:p w14:paraId="1AFEB24E" w14:textId="2EC51E1D" w:rsidR="00167544" w:rsidRPr="0084460D" w:rsidRDefault="00167544" w:rsidP="0084460D">
          <w:pPr>
            <w:pStyle w:val="Pidipagina"/>
            <w:rPr>
              <w:rFonts w:ascii="Open Sans" w:hAnsi="Open Sans" w:cs="Open Sans"/>
              <w:color w:val="404040" w:themeColor="text1" w:themeTint="BF"/>
              <w:sz w:val="18"/>
              <w:szCs w:val="18"/>
              <w:lang w:val="en-US"/>
            </w:rPr>
          </w:pPr>
          <w:r>
            <w:rPr>
              <w:rFonts w:ascii="Open Sans" w:hAnsi="Open Sans" w:cs="Open Sans"/>
              <w:color w:val="003399"/>
              <w:sz w:val="16"/>
              <w:szCs w:val="16"/>
              <w:lang w:val="en-US"/>
            </w:rPr>
            <w:t xml:space="preserve"> </w:t>
          </w:r>
          <w:r w:rsidRPr="007C5D22">
            <w:rPr>
              <w:rFonts w:ascii="Open Sans" w:hAnsi="Open Sans" w:cs="Open Sans"/>
              <w:color w:val="003399"/>
              <w:sz w:val="16"/>
              <w:szCs w:val="16"/>
              <w:lang w:val="en-US"/>
            </w:rPr>
            <w:t>European Regional Development Fund</w:t>
          </w:r>
        </w:p>
      </w:tc>
      <w:tc>
        <w:tcPr>
          <w:tcW w:w="5293" w:type="dxa"/>
        </w:tcPr>
        <w:p w14:paraId="3EE8793A" w14:textId="3BF0ABE1" w:rsidR="00167544" w:rsidRPr="0084460D" w:rsidRDefault="00167544" w:rsidP="0084460D">
          <w:pPr>
            <w:pStyle w:val="Pidipagina"/>
            <w:rPr>
              <w:rFonts w:ascii="Open Sans" w:hAnsi="Open Sans" w:cs="Open Sans"/>
              <w:color w:val="404040" w:themeColor="text1" w:themeTint="BF"/>
              <w:sz w:val="18"/>
              <w:szCs w:val="18"/>
              <w:lang w:val="en-US"/>
            </w:rPr>
          </w:pPr>
        </w:p>
      </w:tc>
      <w:tc>
        <w:tcPr>
          <w:tcW w:w="3812" w:type="dxa"/>
        </w:tcPr>
        <w:p w14:paraId="65BDBEB9" w14:textId="77777777" w:rsidR="00167544" w:rsidRPr="001B6E0E" w:rsidRDefault="0081723B" w:rsidP="00167544">
          <w:pPr>
            <w:pStyle w:val="Pidipagina"/>
            <w:jc w:val="right"/>
            <w:rPr>
              <w:rFonts w:ascii="Open Sans" w:hAnsi="Open Sans" w:cs="Open Sans"/>
              <w:sz w:val="16"/>
              <w:szCs w:val="16"/>
            </w:rPr>
          </w:pPr>
          <w:hyperlink r:id="rId1" w:history="1">
            <w:r w:rsidR="00167544" w:rsidRPr="001B6E0E">
              <w:rPr>
                <w:rFonts w:ascii="Open Sans" w:hAnsi="Open Sans" w:cs="Open Sans"/>
                <w:b/>
                <w:bCs/>
                <w:color w:val="1ABAE9"/>
                <w:sz w:val="16"/>
                <w:szCs w:val="16"/>
              </w:rPr>
              <w:t>www.italy-croatia.eu</w:t>
            </w:r>
          </w:hyperlink>
        </w:p>
        <w:p w14:paraId="777F6B27" w14:textId="77777777" w:rsidR="00167544" w:rsidRPr="0084460D" w:rsidRDefault="00167544" w:rsidP="00167544">
          <w:pPr>
            <w:pStyle w:val="Pidipagina"/>
            <w:jc w:val="right"/>
            <w:rPr>
              <w:rFonts w:cs="Open Sans"/>
              <w:color w:val="404040" w:themeColor="text1" w:themeTint="BF"/>
              <w:sz w:val="14"/>
              <w:szCs w:val="14"/>
              <w:lang w:val="en-US"/>
            </w:rPr>
          </w:pPr>
        </w:p>
      </w:tc>
    </w:tr>
  </w:tbl>
  <w:p w14:paraId="07C2BB8C" w14:textId="50357B39" w:rsidR="00B91184" w:rsidRDefault="00B91184" w:rsidP="00B91184">
    <w:pPr>
      <w:pStyle w:val="Pidipagina"/>
      <w:ind w:left="-1134"/>
    </w:pPr>
  </w:p>
  <w:p w14:paraId="428AF144" w14:textId="77777777" w:rsidR="0084460D" w:rsidRDefault="0084460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82A4DA" w14:textId="77777777" w:rsidR="0081723B" w:rsidRDefault="0081723B" w:rsidP="00880B48">
      <w:r>
        <w:separator/>
      </w:r>
    </w:p>
  </w:footnote>
  <w:footnote w:type="continuationSeparator" w:id="0">
    <w:p w14:paraId="0F58E9D9" w14:textId="77777777" w:rsidR="0081723B" w:rsidRDefault="0081723B" w:rsidP="0088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70322" w14:textId="3F14F50D" w:rsidR="00880B48" w:rsidRDefault="00F85FC4" w:rsidP="00F85FC4">
    <w:pPr>
      <w:pStyle w:val="Intestazione"/>
    </w:pPr>
    <w:r>
      <w:rPr>
        <w:noProof/>
      </w:rPr>
      <w:drawing>
        <wp:inline distT="0" distB="0" distL="0" distR="0" wp14:anchorId="6D33EC16" wp14:editId="2209CF5D">
          <wp:extent cx="2160000" cy="561600"/>
          <wp:effectExtent l="0" t="0" r="0" b="0"/>
          <wp:docPr id="1305" name="Immagine 1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magine 26"/>
                  <pic:cNvPicPr/>
                </pic:nvPicPr>
                <pic:blipFill>
                  <a:blip r:embed="rId1">
                    <a:extLst>
                      <a:ext uri="{28A0092B-C50C-407E-A947-70E740481C1C}">
                        <a14:useLocalDpi xmlns:a14="http://schemas.microsoft.com/office/drawing/2010/main" val="0"/>
                      </a:ext>
                    </a:extLst>
                  </a:blip>
                  <a:stretch>
                    <a:fillRect/>
                  </a:stretch>
                </pic:blipFill>
                <pic:spPr>
                  <a:xfrm>
                    <a:off x="0" y="0"/>
                    <a:ext cx="2160000" cy="561600"/>
                  </a:xfrm>
                  <a:prstGeom prst="rect">
                    <a:avLst/>
                  </a:prstGeom>
                </pic:spPr>
              </pic:pic>
            </a:graphicData>
          </a:graphic>
        </wp:inline>
      </w:drawing>
    </w:r>
  </w:p>
  <w:p w14:paraId="347FFFAD" w14:textId="5C72C7AB" w:rsidR="00880B48" w:rsidRDefault="00880B48">
    <w:pPr>
      <w:pStyle w:val="Intestazione"/>
    </w:pPr>
  </w:p>
  <w:p w14:paraId="2D805EE6" w14:textId="5BF8B1FA" w:rsidR="00880B48" w:rsidRDefault="00880B4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74240" w14:textId="51906A8B" w:rsidR="00B91184" w:rsidRDefault="0052202B">
    <w:pPr>
      <w:pStyle w:val="Intestazione"/>
    </w:pPr>
    <w:r>
      <w:rPr>
        <w:noProof/>
      </w:rPr>
      <w:drawing>
        <wp:inline distT="0" distB="0" distL="0" distR="0" wp14:anchorId="45F6981A" wp14:editId="2C543E6C">
          <wp:extent cx="2160000" cy="561600"/>
          <wp:effectExtent l="0" t="0" r="0" b="0"/>
          <wp:docPr id="1307" name="Immagine 1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magine 26"/>
                  <pic:cNvPicPr/>
                </pic:nvPicPr>
                <pic:blipFill>
                  <a:blip r:embed="rId1">
                    <a:extLst>
                      <a:ext uri="{28A0092B-C50C-407E-A947-70E740481C1C}">
                        <a14:useLocalDpi xmlns:a14="http://schemas.microsoft.com/office/drawing/2010/main" val="0"/>
                      </a:ext>
                    </a:extLst>
                  </a:blip>
                  <a:stretch>
                    <a:fillRect/>
                  </a:stretch>
                </pic:blipFill>
                <pic:spPr>
                  <a:xfrm>
                    <a:off x="0" y="0"/>
                    <a:ext cx="2160000" cy="561600"/>
                  </a:xfrm>
                  <a:prstGeom prst="rect">
                    <a:avLst/>
                  </a:prstGeom>
                </pic:spPr>
              </pic:pic>
            </a:graphicData>
          </a:graphic>
        </wp:inline>
      </w:drawing>
    </w:r>
  </w:p>
  <w:p w14:paraId="16F56A6B" w14:textId="77777777" w:rsidR="00B91184" w:rsidRDefault="00B91184">
    <w:pPr>
      <w:pStyle w:val="Intestazione"/>
    </w:pPr>
  </w:p>
  <w:p w14:paraId="60004431" w14:textId="706E80EB" w:rsidR="00B91184" w:rsidRDefault="00200E3F">
    <w:pPr>
      <w:pStyle w:val="Intestazione"/>
    </w:pPr>
    <w:r>
      <w:rPr>
        <w:noProof/>
      </w:rPr>
      <w:drawing>
        <wp:anchor distT="0" distB="0" distL="114300" distR="114300" simplePos="0" relativeHeight="251660287" behindDoc="1" locked="1" layoutInCell="1" allowOverlap="1" wp14:anchorId="600D2F9E" wp14:editId="73241513">
          <wp:simplePos x="0" y="0"/>
          <wp:positionH relativeFrom="margin">
            <wp:align>center</wp:align>
          </wp:positionH>
          <wp:positionV relativeFrom="margin">
            <wp:align>bottom</wp:align>
          </wp:positionV>
          <wp:extent cx="10922400" cy="5281200"/>
          <wp:effectExtent l="0" t="0" r="0" b="2540"/>
          <wp:wrapSquare wrapText="bothSides"/>
          <wp:docPr id="1308" name="Immagine 1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2">
                    <a:extLst>
                      <a:ext uri="{28A0092B-C50C-407E-A947-70E740481C1C}">
                        <a14:useLocalDpi xmlns:a14="http://schemas.microsoft.com/office/drawing/2010/main" val="0"/>
                      </a:ext>
                    </a:extLst>
                  </a:blip>
                  <a:srcRect b="13936"/>
                  <a:stretch/>
                </pic:blipFill>
                <pic:spPr bwMode="auto">
                  <a:xfrm>
                    <a:off x="0" y="0"/>
                    <a:ext cx="10922400" cy="5281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A14469"/>
    <w:multiLevelType w:val="multilevel"/>
    <w:tmpl w:val="647EBC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6BD62BC"/>
    <w:multiLevelType w:val="multilevel"/>
    <w:tmpl w:val="33407BAE"/>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1E04682"/>
    <w:multiLevelType w:val="multilevel"/>
    <w:tmpl w:val="62220FA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729222C6"/>
    <w:multiLevelType w:val="multilevel"/>
    <w:tmpl w:val="8F48260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48"/>
    <w:rsid w:val="000B2363"/>
    <w:rsid w:val="000B571E"/>
    <w:rsid w:val="000B7B8B"/>
    <w:rsid w:val="00161547"/>
    <w:rsid w:val="00167544"/>
    <w:rsid w:val="00200E3F"/>
    <w:rsid w:val="00210EDB"/>
    <w:rsid w:val="002443A1"/>
    <w:rsid w:val="00255CF6"/>
    <w:rsid w:val="00256E7D"/>
    <w:rsid w:val="002920BF"/>
    <w:rsid w:val="002978B3"/>
    <w:rsid w:val="002A25CF"/>
    <w:rsid w:val="00366D17"/>
    <w:rsid w:val="003958E1"/>
    <w:rsid w:val="003B7FD7"/>
    <w:rsid w:val="00454E9C"/>
    <w:rsid w:val="004C352F"/>
    <w:rsid w:val="004D3F17"/>
    <w:rsid w:val="004E5ABB"/>
    <w:rsid w:val="0052202B"/>
    <w:rsid w:val="00526556"/>
    <w:rsid w:val="0055794F"/>
    <w:rsid w:val="005C5ADA"/>
    <w:rsid w:val="00685A51"/>
    <w:rsid w:val="006C4B68"/>
    <w:rsid w:val="006E113E"/>
    <w:rsid w:val="007842FD"/>
    <w:rsid w:val="007C52DF"/>
    <w:rsid w:val="007E6897"/>
    <w:rsid w:val="007F171C"/>
    <w:rsid w:val="008038FE"/>
    <w:rsid w:val="00807387"/>
    <w:rsid w:val="0081723B"/>
    <w:rsid w:val="0084460D"/>
    <w:rsid w:val="00880B48"/>
    <w:rsid w:val="00892380"/>
    <w:rsid w:val="008E19B8"/>
    <w:rsid w:val="00970603"/>
    <w:rsid w:val="00A161A8"/>
    <w:rsid w:val="00A167FF"/>
    <w:rsid w:val="00A2297B"/>
    <w:rsid w:val="00A66AF0"/>
    <w:rsid w:val="00AB340C"/>
    <w:rsid w:val="00AC1864"/>
    <w:rsid w:val="00AC489C"/>
    <w:rsid w:val="00AD016E"/>
    <w:rsid w:val="00AF5A3E"/>
    <w:rsid w:val="00B24FDC"/>
    <w:rsid w:val="00B723B6"/>
    <w:rsid w:val="00B91184"/>
    <w:rsid w:val="00B95A60"/>
    <w:rsid w:val="00BD5114"/>
    <w:rsid w:val="00BF1D72"/>
    <w:rsid w:val="00C63CA8"/>
    <w:rsid w:val="00D32C8A"/>
    <w:rsid w:val="00D705CC"/>
    <w:rsid w:val="00D823C5"/>
    <w:rsid w:val="00D940D3"/>
    <w:rsid w:val="00DE6069"/>
    <w:rsid w:val="00E11114"/>
    <w:rsid w:val="00ED35B8"/>
    <w:rsid w:val="00F207E9"/>
    <w:rsid w:val="00F20C8D"/>
    <w:rsid w:val="00F4381E"/>
    <w:rsid w:val="00F65755"/>
    <w:rsid w:val="00F85FC4"/>
    <w:rsid w:val="00FE66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D7F6DF"/>
  <w15:chartTrackingRefBased/>
  <w15:docId w15:val="{6839E888-9016-B744-B35E-E6DA884D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BF1D72"/>
    <w:pPr>
      <w:keepNext/>
      <w:keepLines/>
      <w:spacing w:before="240" w:line="276" w:lineRule="auto"/>
      <w:outlineLvl w:val="0"/>
    </w:pPr>
    <w:rPr>
      <w:rFonts w:asciiTheme="majorHAnsi" w:eastAsiaTheme="majorEastAsia" w:hAnsiTheme="majorHAnsi" w:cstheme="majorBidi"/>
      <w:color w:val="2F5496" w:themeColor="accent1" w:themeShade="BF"/>
      <w:sz w:val="32"/>
      <w:szCs w:val="32"/>
      <w:lang w:val="en-GB" w:eastAsia="en-GB"/>
    </w:rPr>
  </w:style>
  <w:style w:type="paragraph" w:styleId="Titolo2">
    <w:name w:val="heading 2"/>
    <w:basedOn w:val="Normale"/>
    <w:next w:val="Normale"/>
    <w:link w:val="Titolo2Carattere"/>
    <w:uiPriority w:val="99"/>
    <w:qFormat/>
    <w:rsid w:val="00BF1D72"/>
    <w:pPr>
      <w:keepNext/>
      <w:keepLines/>
      <w:spacing w:before="200" w:line="276" w:lineRule="auto"/>
      <w:outlineLvl w:val="1"/>
    </w:pPr>
    <w:rPr>
      <w:rFonts w:ascii="Cambria" w:eastAsia="MS Gothic" w:hAnsi="Cambria" w:cs="Times New Roman"/>
      <w:b/>
      <w:bCs/>
      <w:color w:val="4F81BD"/>
      <w:sz w:val="26"/>
      <w:szCs w:val="26"/>
      <w:lang w:val="en-GB" w:eastAsia="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80B48"/>
    <w:pPr>
      <w:tabs>
        <w:tab w:val="center" w:pos="4819"/>
        <w:tab w:val="right" w:pos="9638"/>
      </w:tabs>
    </w:pPr>
  </w:style>
  <w:style w:type="character" w:customStyle="1" w:styleId="IntestazioneCarattere">
    <w:name w:val="Intestazione Carattere"/>
    <w:basedOn w:val="Carpredefinitoparagrafo"/>
    <w:link w:val="Intestazione"/>
    <w:uiPriority w:val="99"/>
    <w:rsid w:val="00880B48"/>
  </w:style>
  <w:style w:type="paragraph" w:styleId="Pidipagina">
    <w:name w:val="footer"/>
    <w:basedOn w:val="Normale"/>
    <w:link w:val="PidipaginaCarattere"/>
    <w:uiPriority w:val="99"/>
    <w:unhideWhenUsed/>
    <w:rsid w:val="00880B48"/>
    <w:pPr>
      <w:tabs>
        <w:tab w:val="center" w:pos="4819"/>
        <w:tab w:val="right" w:pos="9638"/>
      </w:tabs>
    </w:pPr>
  </w:style>
  <w:style w:type="character" w:customStyle="1" w:styleId="PidipaginaCarattere">
    <w:name w:val="Piè di pagina Carattere"/>
    <w:basedOn w:val="Carpredefinitoparagrafo"/>
    <w:link w:val="Pidipagina"/>
    <w:uiPriority w:val="99"/>
    <w:rsid w:val="00880B48"/>
  </w:style>
  <w:style w:type="character" w:customStyle="1" w:styleId="linkpie">
    <w:name w:val="linkpie"/>
    <w:basedOn w:val="Carpredefinitoparagrafo"/>
    <w:uiPriority w:val="1"/>
    <w:qFormat/>
    <w:rsid w:val="00FE6601"/>
    <w:rPr>
      <w:rFonts w:cs="Open Sans"/>
      <w:b/>
      <w:bCs/>
      <w:color w:val="1ABAE9"/>
      <w:sz w:val="14"/>
      <w:szCs w:val="14"/>
    </w:rPr>
  </w:style>
  <w:style w:type="paragraph" w:styleId="Nessunaspaziatura">
    <w:name w:val="No Spacing"/>
    <w:link w:val="NessunaspaziaturaCarattere"/>
    <w:uiPriority w:val="1"/>
    <w:qFormat/>
    <w:rsid w:val="003B7FD7"/>
    <w:rPr>
      <w:rFonts w:eastAsiaTheme="minorEastAsia"/>
      <w:sz w:val="22"/>
      <w:szCs w:val="22"/>
      <w:lang w:val="en-US" w:eastAsia="zh-CN"/>
    </w:rPr>
  </w:style>
  <w:style w:type="character" w:customStyle="1" w:styleId="NessunaspaziaturaCarattere">
    <w:name w:val="Nessuna spaziatura Carattere"/>
    <w:basedOn w:val="Carpredefinitoparagrafo"/>
    <w:link w:val="Nessunaspaziatura"/>
    <w:uiPriority w:val="1"/>
    <w:rsid w:val="003B7FD7"/>
    <w:rPr>
      <w:rFonts w:eastAsiaTheme="minorEastAsia"/>
      <w:sz w:val="22"/>
      <w:szCs w:val="22"/>
      <w:lang w:val="en-US" w:eastAsia="zh-CN"/>
    </w:rPr>
  </w:style>
  <w:style w:type="table" w:styleId="Grigliatabella">
    <w:name w:val="Table Grid"/>
    <w:basedOn w:val="Tabellanormale"/>
    <w:uiPriority w:val="59"/>
    <w:rsid w:val="00B911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uiPriority w:val="99"/>
    <w:semiHidden/>
    <w:unhideWhenUsed/>
    <w:rsid w:val="00F20C8D"/>
  </w:style>
  <w:style w:type="character" w:customStyle="1" w:styleId="Titolo1Carattere">
    <w:name w:val="Titolo 1 Carattere"/>
    <w:basedOn w:val="Carpredefinitoparagrafo"/>
    <w:link w:val="Titolo1"/>
    <w:rsid w:val="00BF1D72"/>
    <w:rPr>
      <w:rFonts w:asciiTheme="majorHAnsi" w:eastAsiaTheme="majorEastAsia" w:hAnsiTheme="majorHAnsi" w:cstheme="majorBidi"/>
      <w:color w:val="2F5496" w:themeColor="accent1" w:themeShade="BF"/>
      <w:sz w:val="32"/>
      <w:szCs w:val="32"/>
      <w:lang w:val="en-GB" w:eastAsia="en-GB"/>
    </w:rPr>
  </w:style>
  <w:style w:type="character" w:customStyle="1" w:styleId="Titolo2Carattere">
    <w:name w:val="Titolo 2 Carattere"/>
    <w:basedOn w:val="Carpredefinitoparagrafo"/>
    <w:link w:val="Titolo2"/>
    <w:uiPriority w:val="99"/>
    <w:rsid w:val="00BF1D72"/>
    <w:rPr>
      <w:rFonts w:ascii="Cambria" w:eastAsia="MS Gothic" w:hAnsi="Cambria" w:cs="Times New Roman"/>
      <w:b/>
      <w:bCs/>
      <w:color w:val="4F81BD"/>
      <w:sz w:val="26"/>
      <w:szCs w:val="26"/>
      <w:lang w:val="en-GB" w:eastAsia="en-GB"/>
    </w:rPr>
  </w:style>
  <w:style w:type="paragraph" w:styleId="Paragrafoelenco">
    <w:name w:val="List Paragraph"/>
    <w:basedOn w:val="Normale"/>
    <w:link w:val="ParagrafoelencoCarattere"/>
    <w:uiPriority w:val="34"/>
    <w:qFormat/>
    <w:rsid w:val="00BF1D72"/>
    <w:pPr>
      <w:spacing w:after="200" w:line="276" w:lineRule="auto"/>
      <w:ind w:left="720"/>
      <w:contextualSpacing/>
    </w:pPr>
    <w:rPr>
      <w:rFonts w:ascii="Calibri" w:eastAsia="Calibri" w:hAnsi="Calibri" w:cs="Times New Roman"/>
      <w:sz w:val="22"/>
      <w:szCs w:val="22"/>
      <w:lang w:val="en-GB" w:eastAsia="en-GB"/>
    </w:rPr>
  </w:style>
  <w:style w:type="character" w:customStyle="1" w:styleId="ParagrafoelencoCarattere">
    <w:name w:val="Paragrafo elenco Carattere"/>
    <w:basedOn w:val="Carpredefinitoparagrafo"/>
    <w:link w:val="Paragrafoelenco"/>
    <w:uiPriority w:val="34"/>
    <w:locked/>
    <w:rsid w:val="00BF1D72"/>
    <w:rPr>
      <w:rFonts w:ascii="Calibri" w:eastAsia="Calibri" w:hAnsi="Calibri" w:cs="Times New Roman"/>
      <w:sz w:val="22"/>
      <w:szCs w:val="22"/>
      <w:lang w:val="en-GB" w:eastAsia="en-GB"/>
    </w:rPr>
  </w:style>
  <w:style w:type="table" w:customStyle="1" w:styleId="15">
    <w:name w:val="15"/>
    <w:basedOn w:val="Tabellanormale"/>
    <w:rsid w:val="00BF1D72"/>
    <w:rPr>
      <w:rFonts w:ascii="Calibri" w:eastAsia="Calibri" w:hAnsi="Calibri" w:cs="Calibri"/>
      <w:sz w:val="20"/>
      <w:szCs w:val="20"/>
      <w:lang w:val="en-GB" w:eastAsia="it-IT"/>
    </w:rPr>
    <w:tblPr>
      <w:tblStyleRowBandSize w:val="1"/>
      <w:tblStyleColBandSize w:val="1"/>
      <w:tblInd w:w="0" w:type="nil"/>
    </w:tblPr>
  </w:style>
  <w:style w:type="table" w:customStyle="1" w:styleId="14">
    <w:name w:val="14"/>
    <w:basedOn w:val="Tabellanormale"/>
    <w:rsid w:val="00BF1D72"/>
    <w:rPr>
      <w:rFonts w:ascii="Calibri" w:eastAsia="Calibri" w:hAnsi="Calibri" w:cs="Calibri"/>
      <w:sz w:val="20"/>
      <w:szCs w:val="20"/>
      <w:lang w:val="en-GB" w:eastAsia="it-IT"/>
    </w:rPr>
    <w:tblPr>
      <w:tblStyleRowBandSize w:val="1"/>
      <w:tblStyleColBandSize w:val="1"/>
      <w:tblInd w:w="0" w:type="nil"/>
    </w:tblPr>
  </w:style>
  <w:style w:type="table" w:customStyle="1" w:styleId="13">
    <w:name w:val="13"/>
    <w:basedOn w:val="Tabellanormale"/>
    <w:rsid w:val="00BF1D72"/>
    <w:rPr>
      <w:rFonts w:ascii="Calibri" w:eastAsia="Calibri" w:hAnsi="Calibri" w:cs="Calibri"/>
      <w:sz w:val="20"/>
      <w:szCs w:val="20"/>
      <w:lang w:val="en-GB" w:eastAsia="it-IT"/>
    </w:rPr>
    <w:tblPr>
      <w:tblStyleRowBandSize w:val="1"/>
      <w:tblStyleColBandSize w:val="1"/>
      <w:tblInd w:w="0" w:type="nil"/>
    </w:tblPr>
  </w:style>
  <w:style w:type="table" w:customStyle="1" w:styleId="12">
    <w:name w:val="12"/>
    <w:basedOn w:val="Tabellanormale"/>
    <w:rsid w:val="00BF1D72"/>
    <w:rPr>
      <w:rFonts w:ascii="Calibri" w:eastAsia="Calibri" w:hAnsi="Calibri" w:cs="Calibri"/>
      <w:sz w:val="20"/>
      <w:szCs w:val="20"/>
      <w:lang w:val="en-GB" w:eastAsia="it-IT"/>
    </w:rPr>
    <w:tblPr>
      <w:tblStyleRowBandSize w:val="1"/>
      <w:tblStyleColBandSize w:val="1"/>
      <w:tblInd w:w="0" w:type="nil"/>
    </w:tblPr>
  </w:style>
  <w:style w:type="table" w:customStyle="1" w:styleId="11">
    <w:name w:val="11"/>
    <w:basedOn w:val="Tabellanormale"/>
    <w:rsid w:val="00BF1D72"/>
    <w:rPr>
      <w:rFonts w:ascii="Calibri" w:eastAsia="Calibri" w:hAnsi="Calibri" w:cs="Calibri"/>
      <w:sz w:val="20"/>
      <w:szCs w:val="20"/>
      <w:lang w:val="en-GB" w:eastAsia="it-IT"/>
    </w:rPr>
    <w:tblPr>
      <w:tblStyleRowBandSize w:val="1"/>
      <w:tblStyleColBandSize w:val="1"/>
      <w:tblInd w:w="0" w:type="nil"/>
    </w:tblPr>
  </w:style>
  <w:style w:type="table" w:customStyle="1" w:styleId="10">
    <w:name w:val="10"/>
    <w:basedOn w:val="Tabellanormale"/>
    <w:rsid w:val="00BF1D72"/>
    <w:rPr>
      <w:rFonts w:ascii="Calibri" w:eastAsia="Calibri" w:hAnsi="Calibri" w:cs="Calibri"/>
      <w:sz w:val="20"/>
      <w:szCs w:val="20"/>
      <w:lang w:val="en-GB" w:eastAsia="it-IT"/>
    </w:rPr>
    <w:tblPr>
      <w:tblStyleRowBandSize w:val="1"/>
      <w:tblStyleColBandSize w:val="1"/>
      <w:tblInd w:w="0" w:type="nil"/>
    </w:tblPr>
  </w:style>
  <w:style w:type="table" w:customStyle="1" w:styleId="9">
    <w:name w:val="9"/>
    <w:basedOn w:val="Tabellanormale"/>
    <w:rsid w:val="00BF1D72"/>
    <w:rPr>
      <w:rFonts w:ascii="Calibri" w:eastAsia="Calibri" w:hAnsi="Calibri" w:cs="Calibri"/>
      <w:sz w:val="20"/>
      <w:szCs w:val="20"/>
      <w:lang w:val="en-GB" w:eastAsia="it-IT"/>
    </w:rPr>
    <w:tblPr>
      <w:tblStyleRowBandSize w:val="1"/>
      <w:tblStyleColBandSize w:val="1"/>
      <w:tblInd w:w="0" w:type="nil"/>
    </w:tblPr>
  </w:style>
  <w:style w:type="table" w:customStyle="1" w:styleId="8">
    <w:name w:val="8"/>
    <w:basedOn w:val="Tabellanormale"/>
    <w:rsid w:val="00BF1D72"/>
    <w:rPr>
      <w:rFonts w:ascii="Calibri" w:eastAsia="Calibri" w:hAnsi="Calibri" w:cs="Calibri"/>
      <w:sz w:val="20"/>
      <w:szCs w:val="20"/>
      <w:lang w:val="en-GB" w:eastAsia="it-IT"/>
    </w:rPr>
    <w:tblPr>
      <w:tblStyleRowBandSize w:val="1"/>
      <w:tblStyleColBandSize w:val="1"/>
      <w:tblInd w:w="0" w:type="nil"/>
    </w:tblPr>
  </w:style>
  <w:style w:type="table" w:customStyle="1" w:styleId="7">
    <w:name w:val="7"/>
    <w:basedOn w:val="Tabellanormale"/>
    <w:rsid w:val="00BF1D72"/>
    <w:rPr>
      <w:rFonts w:ascii="Calibri" w:eastAsia="Calibri" w:hAnsi="Calibri" w:cs="Calibri"/>
      <w:sz w:val="20"/>
      <w:szCs w:val="20"/>
      <w:lang w:val="en-GB" w:eastAsia="it-IT"/>
    </w:rPr>
    <w:tblPr>
      <w:tblStyleRowBandSize w:val="1"/>
      <w:tblStyleColBandSize w:val="1"/>
      <w:tblInd w:w="0" w:type="nil"/>
    </w:tblPr>
  </w:style>
  <w:style w:type="table" w:customStyle="1" w:styleId="6">
    <w:name w:val="6"/>
    <w:basedOn w:val="Tabellanormale"/>
    <w:rsid w:val="00BF1D72"/>
    <w:rPr>
      <w:rFonts w:ascii="Calibri" w:eastAsia="Calibri" w:hAnsi="Calibri" w:cs="Calibri"/>
      <w:sz w:val="20"/>
      <w:szCs w:val="20"/>
      <w:lang w:val="en-GB" w:eastAsia="it-IT"/>
    </w:rPr>
    <w:tblPr>
      <w:tblStyleRowBandSize w:val="1"/>
      <w:tblStyleColBandSize w:val="1"/>
      <w:tblInd w:w="0" w:type="nil"/>
    </w:tblPr>
  </w:style>
  <w:style w:type="table" w:customStyle="1" w:styleId="4">
    <w:name w:val="4"/>
    <w:basedOn w:val="Tabellanormale"/>
    <w:rsid w:val="00BF1D72"/>
    <w:rPr>
      <w:rFonts w:ascii="Calibri" w:eastAsia="Calibri" w:hAnsi="Calibri" w:cs="Calibri"/>
      <w:sz w:val="20"/>
      <w:szCs w:val="20"/>
      <w:lang w:val="en-GB" w:eastAsia="it-IT"/>
    </w:rPr>
    <w:tblPr>
      <w:tblStyleRowBandSize w:val="1"/>
      <w:tblStyleColBandSize w:val="1"/>
      <w:tblInd w:w="0" w:type="nil"/>
    </w:tblPr>
  </w:style>
  <w:style w:type="table" w:customStyle="1" w:styleId="2">
    <w:name w:val="2"/>
    <w:basedOn w:val="Tabellanormale"/>
    <w:rsid w:val="00BF1D72"/>
    <w:pPr>
      <w:spacing w:after="200" w:line="276" w:lineRule="auto"/>
    </w:pPr>
    <w:rPr>
      <w:rFonts w:ascii="Calibri" w:eastAsia="Calibri" w:hAnsi="Calibri" w:cs="Calibri"/>
      <w:sz w:val="20"/>
      <w:szCs w:val="20"/>
      <w:lang w:val="en-GB" w:eastAsia="it-IT"/>
    </w:rPr>
    <w:tblPr>
      <w:tblStyleRowBandSize w:val="1"/>
      <w:tblStyleColBandSize w:val="1"/>
      <w:tblInd w:w="0" w:type="nil"/>
      <w:tblCellMar>
        <w:top w:w="55" w:type="dxa"/>
        <w:left w:w="115" w:type="dxa"/>
        <w:bottom w:w="55" w:type="dxa"/>
        <w:right w:w="115" w:type="dxa"/>
      </w:tblCellMar>
    </w:tblPr>
  </w:style>
  <w:style w:type="paragraph" w:styleId="Sommario1">
    <w:name w:val="toc 1"/>
    <w:basedOn w:val="Normale"/>
    <w:next w:val="Normale"/>
    <w:autoRedefine/>
    <w:uiPriority w:val="39"/>
    <w:unhideWhenUsed/>
    <w:rsid w:val="00BF1D72"/>
    <w:pPr>
      <w:spacing w:after="100"/>
    </w:pPr>
  </w:style>
  <w:style w:type="paragraph" w:styleId="Sommario2">
    <w:name w:val="toc 2"/>
    <w:basedOn w:val="Normale"/>
    <w:next w:val="Normale"/>
    <w:autoRedefine/>
    <w:uiPriority w:val="39"/>
    <w:unhideWhenUsed/>
    <w:rsid w:val="00BF1D72"/>
    <w:pPr>
      <w:spacing w:after="100"/>
      <w:ind w:left="240"/>
    </w:pPr>
  </w:style>
  <w:style w:type="character" w:styleId="Collegamentoipertestuale">
    <w:name w:val="Hyperlink"/>
    <w:basedOn w:val="Carpredefinitoparagrafo"/>
    <w:uiPriority w:val="99"/>
    <w:unhideWhenUsed/>
    <w:rsid w:val="00BF1D7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956816">
      <w:bodyDiv w:val="1"/>
      <w:marLeft w:val="0"/>
      <w:marRight w:val="0"/>
      <w:marTop w:val="0"/>
      <w:marBottom w:val="0"/>
      <w:divBdr>
        <w:top w:val="none" w:sz="0" w:space="0" w:color="auto"/>
        <w:left w:val="none" w:sz="0" w:space="0" w:color="auto"/>
        <w:bottom w:val="none" w:sz="0" w:space="0" w:color="auto"/>
        <w:right w:val="none" w:sz="0" w:space="0" w:color="auto"/>
      </w:divBdr>
    </w:div>
    <w:div w:id="927350549">
      <w:bodyDiv w:val="1"/>
      <w:marLeft w:val="0"/>
      <w:marRight w:val="0"/>
      <w:marTop w:val="0"/>
      <w:marBottom w:val="0"/>
      <w:divBdr>
        <w:top w:val="none" w:sz="0" w:space="0" w:color="auto"/>
        <w:left w:val="none" w:sz="0" w:space="0" w:color="auto"/>
        <w:bottom w:val="none" w:sz="0" w:space="0" w:color="auto"/>
        <w:right w:val="none" w:sz="0" w:space="0" w:color="auto"/>
      </w:divBdr>
    </w:div>
    <w:div w:id="1179582905">
      <w:bodyDiv w:val="1"/>
      <w:marLeft w:val="0"/>
      <w:marRight w:val="0"/>
      <w:marTop w:val="0"/>
      <w:marBottom w:val="0"/>
      <w:divBdr>
        <w:top w:val="none" w:sz="0" w:space="0" w:color="auto"/>
        <w:left w:val="none" w:sz="0" w:space="0" w:color="auto"/>
        <w:bottom w:val="none" w:sz="0" w:space="0" w:color="auto"/>
        <w:right w:val="none" w:sz="0" w:space="0" w:color="auto"/>
      </w:divBdr>
    </w:div>
    <w:div w:id="19689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hyperlink" Target="http://www.italy-croatia.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a:no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dk1"/>
        </a:lnRef>
        <a:fillRef idx="1">
          <a:schemeClr val="lt1"/>
        </a:fillRef>
        <a:effectRef idx="0">
          <a:schemeClr val="dk1"/>
        </a:effectRef>
        <a:fontRef idx="minor">
          <a:schemeClr val="dk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9189-21CF-A54C-A794-C3E12EC6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1444</Words>
  <Characters>8233</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Tea Ivanisevic</cp:lastModifiedBy>
  <cp:revision>15</cp:revision>
  <cp:lastPrinted>2021-09-28T12:16:00Z</cp:lastPrinted>
  <dcterms:created xsi:type="dcterms:W3CDTF">2020-09-03T16:09:00Z</dcterms:created>
  <dcterms:modified xsi:type="dcterms:W3CDTF">2021-09-28T12:18:00Z</dcterms:modified>
</cp:coreProperties>
</file>